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6D4B" w:rsidRPr="00AF5BC0" w:rsidRDefault="00AF1262" w:rsidP="00FB7C45">
      <w:pPr>
        <w:spacing w:after="0" w:line="240" w:lineRule="auto"/>
        <w:ind w:left="4820"/>
        <w:rPr>
          <w:rFonts w:ascii="Times New Roman" w:hAnsi="Times New Roman"/>
          <w:sz w:val="28"/>
          <w:szCs w:val="28"/>
        </w:rPr>
      </w:pPr>
      <w:bookmarkStart w:id="0" w:name="_GoBack"/>
      <w:bookmarkEnd w:id="0"/>
      <w:r>
        <w:rPr>
          <w:rFonts w:ascii="Times New Roman" w:hAnsi="Times New Roman"/>
          <w:sz w:val="28"/>
          <w:szCs w:val="28"/>
        </w:rPr>
        <w:t>Утверждено</w:t>
      </w:r>
    </w:p>
    <w:p w:rsidR="00A474EE" w:rsidRPr="00AF5BC0" w:rsidRDefault="00A474EE" w:rsidP="00FB7C45">
      <w:pPr>
        <w:spacing w:after="0" w:line="240" w:lineRule="auto"/>
        <w:ind w:left="4820"/>
        <w:rPr>
          <w:rFonts w:ascii="Times New Roman" w:hAnsi="Times New Roman"/>
          <w:sz w:val="28"/>
          <w:szCs w:val="28"/>
        </w:rPr>
      </w:pPr>
      <w:r w:rsidRPr="00AF5BC0">
        <w:rPr>
          <w:rFonts w:ascii="Times New Roman" w:hAnsi="Times New Roman"/>
          <w:sz w:val="28"/>
          <w:szCs w:val="28"/>
        </w:rPr>
        <w:t>п</w:t>
      </w:r>
      <w:r w:rsidR="003666EE" w:rsidRPr="00AF5BC0">
        <w:rPr>
          <w:rFonts w:ascii="Times New Roman" w:hAnsi="Times New Roman"/>
          <w:sz w:val="28"/>
          <w:szCs w:val="28"/>
        </w:rPr>
        <w:t xml:space="preserve">риказом Федеральной службы </w:t>
      </w:r>
    </w:p>
    <w:p w:rsidR="003666EE" w:rsidRPr="00AF5BC0" w:rsidRDefault="003666EE" w:rsidP="00FB7C45">
      <w:pPr>
        <w:spacing w:after="0" w:line="240" w:lineRule="auto"/>
        <w:ind w:left="4820"/>
        <w:rPr>
          <w:rFonts w:ascii="Times New Roman" w:hAnsi="Times New Roman"/>
          <w:sz w:val="28"/>
          <w:szCs w:val="28"/>
        </w:rPr>
      </w:pPr>
      <w:r w:rsidRPr="00AF5BC0">
        <w:rPr>
          <w:rFonts w:ascii="Times New Roman" w:hAnsi="Times New Roman"/>
          <w:sz w:val="28"/>
          <w:szCs w:val="28"/>
        </w:rPr>
        <w:t>по</w:t>
      </w:r>
      <w:r w:rsidR="00A474EE" w:rsidRPr="00AF5BC0">
        <w:rPr>
          <w:rFonts w:ascii="Times New Roman" w:hAnsi="Times New Roman"/>
          <w:sz w:val="28"/>
          <w:szCs w:val="28"/>
        </w:rPr>
        <w:t xml:space="preserve"> </w:t>
      </w:r>
      <w:r w:rsidRPr="00AF5BC0">
        <w:rPr>
          <w:rFonts w:ascii="Times New Roman" w:hAnsi="Times New Roman"/>
          <w:sz w:val="28"/>
          <w:szCs w:val="28"/>
        </w:rPr>
        <w:t xml:space="preserve">экологическому, </w:t>
      </w:r>
    </w:p>
    <w:p w:rsidR="003666EE" w:rsidRPr="00AF5BC0" w:rsidRDefault="003666EE" w:rsidP="00FB7C45">
      <w:pPr>
        <w:spacing w:after="0" w:line="240" w:lineRule="auto"/>
        <w:ind w:left="4820"/>
        <w:rPr>
          <w:rFonts w:ascii="Times New Roman" w:hAnsi="Times New Roman"/>
          <w:sz w:val="28"/>
          <w:szCs w:val="28"/>
        </w:rPr>
      </w:pPr>
      <w:r w:rsidRPr="00AF5BC0">
        <w:rPr>
          <w:rFonts w:ascii="Times New Roman" w:hAnsi="Times New Roman"/>
          <w:sz w:val="28"/>
          <w:szCs w:val="28"/>
        </w:rPr>
        <w:t>технологическому и атомному надзору</w:t>
      </w:r>
    </w:p>
    <w:p w:rsidR="003666EE" w:rsidRPr="00AF5BC0" w:rsidRDefault="003666EE" w:rsidP="00FB7C45">
      <w:pPr>
        <w:spacing w:after="0" w:line="240" w:lineRule="auto"/>
        <w:ind w:left="4820"/>
        <w:rPr>
          <w:rFonts w:ascii="Times New Roman" w:hAnsi="Times New Roman"/>
          <w:sz w:val="28"/>
          <w:szCs w:val="28"/>
        </w:rPr>
      </w:pPr>
      <w:r w:rsidRPr="00AF5BC0">
        <w:rPr>
          <w:rFonts w:ascii="Times New Roman" w:hAnsi="Times New Roman"/>
          <w:sz w:val="28"/>
          <w:szCs w:val="28"/>
        </w:rPr>
        <w:t>от</w:t>
      </w:r>
      <w:r w:rsidR="00E573B1">
        <w:rPr>
          <w:rFonts w:ascii="Times New Roman" w:hAnsi="Times New Roman"/>
          <w:sz w:val="28"/>
          <w:szCs w:val="28"/>
        </w:rPr>
        <w:t xml:space="preserve"> </w:t>
      </w:r>
      <w:r w:rsidR="00B53DE3">
        <w:rPr>
          <w:rFonts w:ascii="Times New Roman" w:hAnsi="Times New Roman"/>
          <w:sz w:val="28"/>
          <w:szCs w:val="28"/>
        </w:rPr>
        <w:t>02 июня 2026 г.</w:t>
      </w:r>
      <w:r w:rsidR="00484671" w:rsidRPr="00AF5BC0">
        <w:rPr>
          <w:rFonts w:ascii="Times New Roman" w:hAnsi="Times New Roman"/>
          <w:sz w:val="28"/>
          <w:szCs w:val="28"/>
        </w:rPr>
        <w:t xml:space="preserve"> №</w:t>
      </w:r>
      <w:r w:rsidR="00B53DE3">
        <w:rPr>
          <w:rFonts w:ascii="Times New Roman" w:hAnsi="Times New Roman"/>
          <w:sz w:val="28"/>
          <w:szCs w:val="28"/>
        </w:rPr>
        <w:t xml:space="preserve"> 192</w:t>
      </w:r>
    </w:p>
    <w:p w:rsidR="003666EE" w:rsidRPr="00AF5BC0" w:rsidRDefault="003666EE" w:rsidP="00FB7C45">
      <w:pPr>
        <w:spacing w:after="0" w:line="240" w:lineRule="auto"/>
        <w:ind w:left="3969" w:firstLine="708"/>
        <w:rPr>
          <w:rFonts w:ascii="Times New Roman" w:hAnsi="Times New Roman"/>
          <w:sz w:val="28"/>
          <w:szCs w:val="28"/>
        </w:rPr>
      </w:pPr>
    </w:p>
    <w:p w:rsidR="003666EE" w:rsidRPr="00AF5BC0" w:rsidRDefault="003666EE" w:rsidP="00FB7C45">
      <w:pPr>
        <w:spacing w:after="0" w:line="240" w:lineRule="auto"/>
        <w:ind w:left="3969" w:firstLine="708"/>
        <w:rPr>
          <w:rFonts w:ascii="Times New Roman" w:hAnsi="Times New Roman"/>
          <w:sz w:val="28"/>
          <w:szCs w:val="28"/>
        </w:rPr>
      </w:pPr>
    </w:p>
    <w:p w:rsidR="00AF5BC0" w:rsidRPr="00AF5BC0" w:rsidRDefault="00AF5BC0" w:rsidP="007E53A9">
      <w:pPr>
        <w:spacing w:after="0" w:line="240" w:lineRule="auto"/>
        <w:jc w:val="center"/>
        <w:rPr>
          <w:rFonts w:ascii="Times New Roman" w:hAnsi="Times New Roman"/>
          <w:b/>
          <w:sz w:val="28"/>
          <w:szCs w:val="28"/>
        </w:rPr>
      </w:pPr>
      <w:r w:rsidRPr="00AF5BC0">
        <w:rPr>
          <w:rFonts w:ascii="Times New Roman" w:hAnsi="Times New Roman"/>
          <w:b/>
          <w:sz w:val="28"/>
          <w:szCs w:val="28"/>
        </w:rPr>
        <w:t>Положение</w:t>
      </w:r>
    </w:p>
    <w:p w:rsidR="00103D92" w:rsidRPr="00103D92" w:rsidRDefault="007E53A9" w:rsidP="00103D92">
      <w:pPr>
        <w:spacing w:after="0" w:line="240" w:lineRule="auto"/>
        <w:jc w:val="center"/>
        <w:rPr>
          <w:rFonts w:ascii="Times New Roman" w:hAnsi="Times New Roman"/>
          <w:b/>
          <w:sz w:val="28"/>
          <w:szCs w:val="28"/>
        </w:rPr>
      </w:pPr>
      <w:r w:rsidRPr="007E53A9">
        <w:rPr>
          <w:rFonts w:ascii="Times New Roman" w:hAnsi="Times New Roman"/>
          <w:b/>
          <w:sz w:val="28"/>
          <w:szCs w:val="28"/>
        </w:rPr>
        <w:t xml:space="preserve">о </w:t>
      </w:r>
      <w:r w:rsidR="00250358">
        <w:rPr>
          <w:rFonts w:ascii="Times New Roman" w:hAnsi="Times New Roman"/>
          <w:b/>
          <w:sz w:val="28"/>
          <w:szCs w:val="28"/>
        </w:rPr>
        <w:t>П</w:t>
      </w:r>
      <w:r w:rsidR="004617C0">
        <w:rPr>
          <w:rFonts w:ascii="Times New Roman" w:hAnsi="Times New Roman"/>
          <w:b/>
          <w:sz w:val="28"/>
          <w:szCs w:val="28"/>
        </w:rPr>
        <w:t>ечор</w:t>
      </w:r>
      <w:r w:rsidR="00250358">
        <w:rPr>
          <w:rFonts w:ascii="Times New Roman" w:hAnsi="Times New Roman"/>
          <w:b/>
          <w:sz w:val="28"/>
          <w:szCs w:val="28"/>
        </w:rPr>
        <w:t>ском</w:t>
      </w:r>
      <w:r w:rsidR="00103D92" w:rsidRPr="00103D92">
        <w:rPr>
          <w:rFonts w:ascii="Times New Roman" w:hAnsi="Times New Roman"/>
          <w:b/>
          <w:sz w:val="28"/>
          <w:szCs w:val="28"/>
        </w:rPr>
        <w:t xml:space="preserve"> управлении Федеральной службы </w:t>
      </w:r>
      <w:r w:rsidR="00B56CF7">
        <w:rPr>
          <w:rFonts w:ascii="Times New Roman" w:hAnsi="Times New Roman"/>
          <w:b/>
          <w:sz w:val="28"/>
          <w:szCs w:val="28"/>
        </w:rPr>
        <w:t xml:space="preserve">                                       </w:t>
      </w:r>
      <w:r w:rsidR="00103D92" w:rsidRPr="00103D92">
        <w:rPr>
          <w:rFonts w:ascii="Times New Roman" w:hAnsi="Times New Roman"/>
          <w:b/>
          <w:sz w:val="28"/>
          <w:szCs w:val="28"/>
        </w:rPr>
        <w:t>по экологическому, технологическому и атомному надзору</w:t>
      </w:r>
    </w:p>
    <w:p w:rsidR="007E53A9" w:rsidRPr="007E53A9" w:rsidRDefault="007E53A9" w:rsidP="007E53A9">
      <w:pPr>
        <w:spacing w:after="0" w:line="240" w:lineRule="auto"/>
        <w:jc w:val="center"/>
        <w:rPr>
          <w:rFonts w:ascii="Times New Roman" w:hAnsi="Times New Roman"/>
          <w:b/>
          <w:sz w:val="28"/>
          <w:szCs w:val="28"/>
        </w:rPr>
      </w:pPr>
    </w:p>
    <w:p w:rsidR="00CD6D38" w:rsidRPr="00282DE7" w:rsidRDefault="00CD6D38" w:rsidP="003666EE">
      <w:pPr>
        <w:spacing w:after="0"/>
        <w:jc w:val="center"/>
        <w:rPr>
          <w:rFonts w:ascii="Times New Roman" w:hAnsi="Times New Roman"/>
          <w:b/>
          <w:sz w:val="28"/>
          <w:szCs w:val="28"/>
        </w:rPr>
      </w:pPr>
    </w:p>
    <w:p w:rsidR="003666EE" w:rsidRPr="00AF5BC0" w:rsidRDefault="003666EE" w:rsidP="003666EE">
      <w:pPr>
        <w:spacing w:after="0"/>
        <w:jc w:val="center"/>
        <w:rPr>
          <w:rFonts w:ascii="Times New Roman" w:hAnsi="Times New Roman"/>
          <w:b/>
          <w:sz w:val="28"/>
          <w:szCs w:val="28"/>
        </w:rPr>
      </w:pPr>
      <w:r w:rsidRPr="00AF5BC0">
        <w:rPr>
          <w:rFonts w:ascii="Times New Roman" w:hAnsi="Times New Roman"/>
          <w:b/>
          <w:sz w:val="28"/>
          <w:szCs w:val="28"/>
          <w:lang w:val="en-US"/>
        </w:rPr>
        <w:t>I</w:t>
      </w:r>
      <w:r w:rsidR="00484671" w:rsidRPr="00AF5BC0">
        <w:rPr>
          <w:rFonts w:ascii="Times New Roman" w:hAnsi="Times New Roman"/>
          <w:b/>
          <w:sz w:val="28"/>
          <w:szCs w:val="28"/>
        </w:rPr>
        <w:t>.</w:t>
      </w:r>
      <w:r w:rsidRPr="00AF5BC0">
        <w:rPr>
          <w:rFonts w:ascii="Times New Roman" w:hAnsi="Times New Roman"/>
          <w:b/>
          <w:sz w:val="28"/>
          <w:szCs w:val="28"/>
        </w:rPr>
        <w:t xml:space="preserve"> Общие положения</w:t>
      </w:r>
    </w:p>
    <w:p w:rsidR="0077172A" w:rsidRPr="003E7F8C" w:rsidRDefault="00EA7720" w:rsidP="004617C0">
      <w:pPr>
        <w:tabs>
          <w:tab w:val="left" w:pos="284"/>
          <w:tab w:val="left" w:pos="567"/>
        </w:tabs>
        <w:spacing w:after="0" w:line="360" w:lineRule="auto"/>
        <w:ind w:firstLine="709"/>
        <w:jc w:val="both"/>
        <w:rPr>
          <w:rFonts w:ascii="Times New Roman" w:hAnsi="Times New Roman"/>
          <w:bCs/>
          <w:sz w:val="28"/>
          <w:szCs w:val="28"/>
        </w:rPr>
      </w:pPr>
      <w:r>
        <w:rPr>
          <w:rFonts w:ascii="Times New Roman" w:hAnsi="Times New Roman"/>
          <w:sz w:val="28"/>
          <w:szCs w:val="28"/>
        </w:rPr>
        <w:t xml:space="preserve">1. </w:t>
      </w:r>
      <w:r w:rsidR="004617C0" w:rsidRPr="004617C0">
        <w:rPr>
          <w:rFonts w:ascii="Times New Roman" w:hAnsi="Times New Roman"/>
          <w:bCs/>
          <w:sz w:val="28"/>
          <w:szCs w:val="28"/>
        </w:rPr>
        <w:t xml:space="preserve">Печорское управление Федеральной службы по экологическому, технологическому и атомному надзору (далее </w:t>
      </w:r>
      <w:r w:rsidR="004617C0">
        <w:rPr>
          <w:rFonts w:ascii="Times New Roman" w:hAnsi="Times New Roman"/>
          <w:bCs/>
          <w:sz w:val="28"/>
          <w:szCs w:val="28"/>
        </w:rPr>
        <w:t>–</w:t>
      </w:r>
      <w:r w:rsidR="004617C0" w:rsidRPr="004617C0">
        <w:rPr>
          <w:rFonts w:ascii="Times New Roman" w:hAnsi="Times New Roman"/>
          <w:bCs/>
          <w:sz w:val="28"/>
          <w:szCs w:val="28"/>
        </w:rPr>
        <w:t xml:space="preserve"> территориальный орган), сокращенное наименование </w:t>
      </w:r>
      <w:r w:rsidR="004617C0">
        <w:rPr>
          <w:rFonts w:ascii="Times New Roman" w:hAnsi="Times New Roman"/>
          <w:bCs/>
          <w:sz w:val="28"/>
          <w:szCs w:val="28"/>
        </w:rPr>
        <w:t>–</w:t>
      </w:r>
      <w:r w:rsidR="004617C0" w:rsidRPr="004617C0">
        <w:rPr>
          <w:rFonts w:ascii="Times New Roman" w:hAnsi="Times New Roman"/>
          <w:bCs/>
          <w:sz w:val="28"/>
          <w:szCs w:val="28"/>
        </w:rPr>
        <w:t xml:space="preserve"> Печорское управление Ростехнадзора, является территориальным органом межрегионального уровня, осуществляющим функции Федеральной службы по экологическому, технологическому и атомному надзору в установленной сфере деятельности на территориях Республики Коми, Ненецкого автономного округа (за исключением острова Колгуев шельфа арктических морей), </w:t>
      </w:r>
      <w:r w:rsidR="004617C0">
        <w:rPr>
          <w:rFonts w:ascii="Times New Roman" w:hAnsi="Times New Roman"/>
          <w:bCs/>
          <w:sz w:val="28"/>
          <w:szCs w:val="28"/>
        </w:rPr>
        <w:t xml:space="preserve">       </w:t>
      </w:r>
      <w:r w:rsidR="004617C0" w:rsidRPr="004617C0">
        <w:rPr>
          <w:rFonts w:ascii="Times New Roman" w:hAnsi="Times New Roman"/>
          <w:bCs/>
          <w:sz w:val="28"/>
          <w:szCs w:val="28"/>
        </w:rPr>
        <w:t>а также российской части архипелага Шпицберген</w:t>
      </w:r>
      <w:r w:rsidR="00250358" w:rsidRPr="00250358">
        <w:rPr>
          <w:rFonts w:ascii="Times New Roman" w:hAnsi="Times New Roman"/>
          <w:bCs/>
          <w:sz w:val="28"/>
          <w:szCs w:val="28"/>
        </w:rPr>
        <w:t>.</w:t>
      </w:r>
    </w:p>
    <w:p w:rsidR="00AB0D4C" w:rsidRPr="00AF5BC0" w:rsidRDefault="00AB0D4C" w:rsidP="009C7BDC">
      <w:pPr>
        <w:spacing w:after="0" w:line="360" w:lineRule="auto"/>
        <w:ind w:firstLine="708"/>
        <w:jc w:val="both"/>
        <w:rPr>
          <w:rFonts w:ascii="Times New Roman" w:hAnsi="Times New Roman"/>
          <w:sz w:val="28"/>
          <w:szCs w:val="28"/>
        </w:rPr>
      </w:pPr>
      <w:r w:rsidRPr="00AF5BC0">
        <w:rPr>
          <w:rFonts w:ascii="Times New Roman" w:hAnsi="Times New Roman"/>
          <w:sz w:val="28"/>
          <w:szCs w:val="28"/>
        </w:rPr>
        <w:t xml:space="preserve">2. </w:t>
      </w:r>
      <w:r w:rsidR="009C7BDC" w:rsidRPr="00AF5BC0">
        <w:rPr>
          <w:rFonts w:ascii="Times New Roman" w:hAnsi="Times New Roman"/>
          <w:sz w:val="28"/>
          <w:szCs w:val="28"/>
        </w:rPr>
        <w:t xml:space="preserve">Территориальный орган в своей деятельности руководствуется Конституцией Российской Федерации, федеральными конституционными законами 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международными договорами Российской Федерации, Положением о Федеральной службе </w:t>
      </w:r>
      <w:r w:rsidR="00250358">
        <w:rPr>
          <w:rFonts w:ascii="Times New Roman" w:hAnsi="Times New Roman"/>
          <w:sz w:val="28"/>
          <w:szCs w:val="28"/>
        </w:rPr>
        <w:t xml:space="preserve">                           </w:t>
      </w:r>
      <w:r w:rsidR="009C7BDC" w:rsidRPr="00AF5BC0">
        <w:rPr>
          <w:rFonts w:ascii="Times New Roman" w:hAnsi="Times New Roman"/>
          <w:sz w:val="28"/>
          <w:szCs w:val="28"/>
        </w:rPr>
        <w:t>по экологическому, технологическому</w:t>
      </w:r>
      <w:r w:rsidR="00353512" w:rsidRPr="00AF5BC0">
        <w:rPr>
          <w:rFonts w:ascii="Times New Roman" w:hAnsi="Times New Roman"/>
          <w:sz w:val="28"/>
          <w:szCs w:val="28"/>
        </w:rPr>
        <w:t xml:space="preserve"> </w:t>
      </w:r>
      <w:r w:rsidR="009C7BDC" w:rsidRPr="00AF5BC0">
        <w:rPr>
          <w:rFonts w:ascii="Times New Roman" w:hAnsi="Times New Roman"/>
          <w:sz w:val="28"/>
          <w:szCs w:val="28"/>
        </w:rPr>
        <w:t>и атомному надзору, иными нормативными правовыми актами Российской Федерации, а также настоящим Положением.</w:t>
      </w:r>
    </w:p>
    <w:p w:rsidR="009C7BDC" w:rsidRPr="00AF5BC0" w:rsidRDefault="009C7BDC" w:rsidP="009C7BDC">
      <w:pPr>
        <w:spacing w:after="0" w:line="360" w:lineRule="auto"/>
        <w:ind w:firstLine="708"/>
        <w:jc w:val="both"/>
        <w:rPr>
          <w:rFonts w:ascii="Times New Roman" w:hAnsi="Times New Roman"/>
          <w:sz w:val="28"/>
          <w:szCs w:val="28"/>
        </w:rPr>
      </w:pPr>
      <w:r w:rsidRPr="00AF5BC0">
        <w:rPr>
          <w:rFonts w:ascii="Times New Roman" w:hAnsi="Times New Roman"/>
          <w:sz w:val="28"/>
          <w:szCs w:val="28"/>
        </w:rPr>
        <w:t xml:space="preserve">3. Территориальный орган осуществляет свою деятельность непосредственно, а также во взаимодействии с другими территориальными </w:t>
      </w:r>
      <w:r w:rsidRPr="00AF5BC0">
        <w:rPr>
          <w:rFonts w:ascii="Times New Roman" w:hAnsi="Times New Roman"/>
          <w:sz w:val="28"/>
          <w:szCs w:val="28"/>
        </w:rPr>
        <w:lastRenderedPageBreak/>
        <w:t xml:space="preserve">органами Ростехнадзора, территориальными органами других федеральных органов исполнительной власти, полномочным представителем Президента Российской Федерации в федеральном округе (в рамках установленных полномочий), органами государственной власти субъектов Российской Федерации, органами местного самоуправления, общественными объединениями, иными организациями. Взаимодействие осуществляется по следующим вопросам: </w:t>
      </w:r>
    </w:p>
    <w:p w:rsidR="009C7BDC" w:rsidRPr="00AF5BC0" w:rsidRDefault="009C7BDC" w:rsidP="009C7BDC">
      <w:pPr>
        <w:spacing w:after="0" w:line="360" w:lineRule="auto"/>
        <w:ind w:firstLine="708"/>
        <w:jc w:val="both"/>
        <w:rPr>
          <w:rFonts w:ascii="Times New Roman" w:hAnsi="Times New Roman"/>
          <w:sz w:val="28"/>
          <w:szCs w:val="28"/>
        </w:rPr>
      </w:pPr>
      <w:r w:rsidRPr="00AF5BC0">
        <w:rPr>
          <w:rFonts w:ascii="Times New Roman" w:hAnsi="Times New Roman"/>
          <w:sz w:val="28"/>
          <w:szCs w:val="28"/>
        </w:rPr>
        <w:t>обеспечение конституционных прав граждан;</w:t>
      </w:r>
    </w:p>
    <w:p w:rsidR="009C7BDC" w:rsidRPr="00AF5BC0" w:rsidRDefault="009C7BDC" w:rsidP="009C7BDC">
      <w:pPr>
        <w:spacing w:after="0" w:line="360" w:lineRule="auto"/>
        <w:ind w:right="-2" w:firstLine="708"/>
        <w:jc w:val="both"/>
        <w:rPr>
          <w:rFonts w:ascii="Times New Roman" w:hAnsi="Times New Roman"/>
          <w:sz w:val="28"/>
          <w:szCs w:val="28"/>
        </w:rPr>
      </w:pPr>
      <w:r w:rsidRPr="00AF5BC0">
        <w:rPr>
          <w:rFonts w:ascii="Times New Roman" w:hAnsi="Times New Roman"/>
          <w:sz w:val="28"/>
          <w:szCs w:val="28"/>
        </w:rPr>
        <w:t>совместное выполнение задач, вытекающих из</w:t>
      </w:r>
      <w:r w:rsidR="00484671" w:rsidRPr="00AF5BC0">
        <w:rPr>
          <w:rFonts w:ascii="Times New Roman" w:hAnsi="Times New Roman"/>
          <w:sz w:val="28"/>
          <w:szCs w:val="28"/>
        </w:rPr>
        <w:t xml:space="preserve"> </w:t>
      </w:r>
      <w:r w:rsidRPr="00AF5BC0">
        <w:rPr>
          <w:rFonts w:ascii="Times New Roman" w:hAnsi="Times New Roman"/>
          <w:sz w:val="28"/>
          <w:szCs w:val="28"/>
        </w:rPr>
        <w:t>установленных</w:t>
      </w:r>
      <w:r w:rsidR="00484671" w:rsidRPr="00AF5BC0">
        <w:rPr>
          <w:rFonts w:ascii="Times New Roman" w:hAnsi="Times New Roman"/>
          <w:sz w:val="28"/>
          <w:szCs w:val="28"/>
        </w:rPr>
        <w:t xml:space="preserve"> </w:t>
      </w:r>
      <w:r w:rsidRPr="00AF5BC0">
        <w:rPr>
          <w:rFonts w:ascii="Times New Roman" w:hAnsi="Times New Roman"/>
          <w:sz w:val="28"/>
          <w:szCs w:val="28"/>
        </w:rPr>
        <w:t>законодательством Российской Федерации полномочий Ростехнадзора, реализация федеральных и региональных программ, планов и отдельных мероприятий, предусмотренных актами Президента Российской Федерации и Правительства Российской Федерации</w:t>
      </w:r>
      <w:r w:rsidR="00484671" w:rsidRPr="00AF5BC0">
        <w:rPr>
          <w:rFonts w:ascii="Times New Roman" w:hAnsi="Times New Roman"/>
          <w:sz w:val="28"/>
          <w:szCs w:val="28"/>
        </w:rPr>
        <w:t>;</w:t>
      </w:r>
    </w:p>
    <w:p w:rsidR="009C7BDC" w:rsidRPr="00AF5BC0" w:rsidRDefault="009C7BDC" w:rsidP="009C7BDC">
      <w:pPr>
        <w:spacing w:after="0" w:line="360" w:lineRule="auto"/>
        <w:ind w:right="-2" w:firstLine="708"/>
        <w:jc w:val="both"/>
        <w:rPr>
          <w:rFonts w:ascii="Times New Roman" w:hAnsi="Times New Roman"/>
          <w:sz w:val="28"/>
          <w:szCs w:val="28"/>
        </w:rPr>
      </w:pPr>
      <w:r w:rsidRPr="00AF5BC0">
        <w:rPr>
          <w:rFonts w:ascii="Times New Roman" w:hAnsi="Times New Roman"/>
          <w:sz w:val="28"/>
          <w:szCs w:val="28"/>
        </w:rPr>
        <w:t>иным вопросам, требующим учета мнений Ростехнадзора</w:t>
      </w:r>
      <w:r w:rsidR="00484671" w:rsidRPr="00AF5BC0">
        <w:rPr>
          <w:rFonts w:ascii="Times New Roman" w:hAnsi="Times New Roman"/>
          <w:sz w:val="28"/>
          <w:szCs w:val="28"/>
        </w:rPr>
        <w:t xml:space="preserve"> </w:t>
      </w:r>
      <w:r w:rsidR="002F5D27" w:rsidRPr="00AF5BC0">
        <w:rPr>
          <w:rFonts w:ascii="Times New Roman" w:hAnsi="Times New Roman"/>
          <w:sz w:val="28"/>
          <w:szCs w:val="28"/>
        </w:rPr>
        <w:t xml:space="preserve">                       </w:t>
      </w:r>
      <w:r w:rsidRPr="00AF5BC0">
        <w:rPr>
          <w:rFonts w:ascii="Times New Roman" w:hAnsi="Times New Roman"/>
          <w:sz w:val="28"/>
          <w:szCs w:val="28"/>
        </w:rPr>
        <w:t>и соответствующих органов и организаций в случаях, предусмотренных законодательством Российской Федерации.</w:t>
      </w:r>
    </w:p>
    <w:p w:rsidR="003B45CD" w:rsidRPr="00AF5BC0" w:rsidRDefault="009C7BDC" w:rsidP="009C7BDC">
      <w:pPr>
        <w:spacing w:after="0" w:line="360" w:lineRule="auto"/>
        <w:ind w:right="-2" w:firstLine="708"/>
        <w:jc w:val="both"/>
        <w:rPr>
          <w:rFonts w:ascii="Times New Roman" w:hAnsi="Times New Roman"/>
          <w:sz w:val="28"/>
          <w:szCs w:val="28"/>
        </w:rPr>
      </w:pPr>
      <w:r w:rsidRPr="00AF5BC0">
        <w:rPr>
          <w:rFonts w:ascii="Times New Roman" w:hAnsi="Times New Roman"/>
          <w:sz w:val="28"/>
          <w:szCs w:val="28"/>
        </w:rPr>
        <w:t xml:space="preserve">Взаимодействие осуществляется в следующих формах: </w:t>
      </w:r>
    </w:p>
    <w:p w:rsidR="009C7BDC" w:rsidRPr="00AF5BC0" w:rsidRDefault="009C7BDC" w:rsidP="009C7BDC">
      <w:pPr>
        <w:spacing w:after="0" w:line="360" w:lineRule="auto"/>
        <w:ind w:right="-2" w:firstLine="708"/>
        <w:jc w:val="both"/>
        <w:rPr>
          <w:rFonts w:ascii="Times New Roman" w:hAnsi="Times New Roman"/>
          <w:sz w:val="28"/>
          <w:szCs w:val="28"/>
        </w:rPr>
      </w:pPr>
      <w:r w:rsidRPr="00AF5BC0">
        <w:rPr>
          <w:rFonts w:ascii="Times New Roman" w:hAnsi="Times New Roman"/>
          <w:sz w:val="28"/>
          <w:szCs w:val="28"/>
        </w:rPr>
        <w:t>планирование и реализация совместных мероприятий;</w:t>
      </w:r>
    </w:p>
    <w:p w:rsidR="009C7BDC" w:rsidRPr="00AF5BC0" w:rsidRDefault="009C7BDC" w:rsidP="009C7BDC">
      <w:pPr>
        <w:spacing w:after="0" w:line="360" w:lineRule="auto"/>
        <w:ind w:right="-2" w:firstLine="708"/>
        <w:jc w:val="both"/>
        <w:rPr>
          <w:rFonts w:ascii="Times New Roman" w:hAnsi="Times New Roman"/>
          <w:sz w:val="28"/>
          <w:szCs w:val="28"/>
        </w:rPr>
      </w:pPr>
      <w:r w:rsidRPr="00AF5BC0">
        <w:rPr>
          <w:rFonts w:ascii="Times New Roman" w:hAnsi="Times New Roman"/>
          <w:sz w:val="28"/>
          <w:szCs w:val="28"/>
        </w:rPr>
        <w:t>подготовка предложений по совершенствованию законодательства Российской Федерации и законодательства субъектов Российской Федерации;</w:t>
      </w:r>
    </w:p>
    <w:p w:rsidR="009C7BDC" w:rsidRPr="00AF5BC0" w:rsidRDefault="009C7BDC" w:rsidP="009C7BDC">
      <w:pPr>
        <w:spacing w:after="0" w:line="360" w:lineRule="auto"/>
        <w:ind w:right="-2" w:firstLine="708"/>
        <w:jc w:val="both"/>
        <w:rPr>
          <w:rFonts w:ascii="Times New Roman" w:hAnsi="Times New Roman"/>
          <w:sz w:val="28"/>
          <w:szCs w:val="28"/>
        </w:rPr>
      </w:pPr>
      <w:r w:rsidRPr="00AF5BC0">
        <w:rPr>
          <w:rFonts w:ascii="Times New Roman" w:hAnsi="Times New Roman"/>
          <w:sz w:val="28"/>
          <w:szCs w:val="28"/>
        </w:rPr>
        <w:t xml:space="preserve">обмен информацией, необходимой для реализации полномочий соответствующих органов и организаций, предоставляемой </w:t>
      </w:r>
      <w:r w:rsidR="00E573B1">
        <w:rPr>
          <w:rFonts w:ascii="Times New Roman" w:hAnsi="Times New Roman"/>
          <w:sz w:val="28"/>
          <w:szCs w:val="28"/>
        </w:rPr>
        <w:t xml:space="preserve">                         </w:t>
      </w:r>
      <w:r w:rsidRPr="00AF5BC0">
        <w:rPr>
          <w:rFonts w:ascii="Times New Roman" w:hAnsi="Times New Roman"/>
          <w:sz w:val="28"/>
          <w:szCs w:val="28"/>
        </w:rPr>
        <w:t>в установленном порядке;</w:t>
      </w:r>
    </w:p>
    <w:p w:rsidR="009C7BDC" w:rsidRDefault="009C7BDC" w:rsidP="009C7BDC">
      <w:pPr>
        <w:spacing w:after="0" w:line="360" w:lineRule="auto"/>
        <w:ind w:right="-2" w:firstLine="708"/>
        <w:jc w:val="both"/>
        <w:rPr>
          <w:rFonts w:ascii="Times New Roman" w:hAnsi="Times New Roman"/>
          <w:sz w:val="28"/>
          <w:szCs w:val="28"/>
        </w:rPr>
      </w:pPr>
      <w:r w:rsidRPr="00AF5BC0">
        <w:rPr>
          <w:rFonts w:ascii="Times New Roman" w:hAnsi="Times New Roman"/>
          <w:sz w:val="28"/>
          <w:szCs w:val="28"/>
        </w:rPr>
        <w:t>иных формах, предусмотренных соглашениями центрального аппарата Ростехнадзора с федеральными органами исполнительной власти, органами исполнительной власти субъектов Российской Федерации, органами местного самоуправления, общественными объединениями, иными организациями.</w:t>
      </w:r>
    </w:p>
    <w:p w:rsidR="003E7F8C" w:rsidRDefault="003E7F8C" w:rsidP="009C7BDC">
      <w:pPr>
        <w:spacing w:after="0" w:line="360" w:lineRule="auto"/>
        <w:ind w:right="-2" w:firstLine="708"/>
        <w:jc w:val="both"/>
        <w:rPr>
          <w:rFonts w:ascii="Times New Roman" w:hAnsi="Times New Roman"/>
          <w:sz w:val="28"/>
          <w:szCs w:val="28"/>
        </w:rPr>
      </w:pPr>
    </w:p>
    <w:p w:rsidR="003E7F8C" w:rsidRDefault="003E7F8C" w:rsidP="009C7BDC">
      <w:pPr>
        <w:spacing w:after="0" w:line="360" w:lineRule="auto"/>
        <w:ind w:right="-2" w:firstLine="708"/>
        <w:jc w:val="both"/>
        <w:rPr>
          <w:rFonts w:ascii="Times New Roman" w:hAnsi="Times New Roman"/>
          <w:sz w:val="28"/>
          <w:szCs w:val="28"/>
        </w:rPr>
      </w:pPr>
    </w:p>
    <w:p w:rsidR="00CD6D38" w:rsidRPr="00CD6D38" w:rsidRDefault="00CD6D38" w:rsidP="00CD6D38">
      <w:pPr>
        <w:spacing w:after="0" w:line="360" w:lineRule="auto"/>
        <w:ind w:right="-2" w:firstLine="708"/>
        <w:jc w:val="center"/>
        <w:rPr>
          <w:rFonts w:ascii="Times New Roman" w:hAnsi="Times New Roman"/>
          <w:b/>
          <w:sz w:val="28"/>
          <w:szCs w:val="28"/>
        </w:rPr>
      </w:pPr>
      <w:r w:rsidRPr="00CD6D38">
        <w:rPr>
          <w:rFonts w:ascii="Times New Roman" w:hAnsi="Times New Roman"/>
          <w:b/>
          <w:sz w:val="28"/>
          <w:szCs w:val="28"/>
        </w:rPr>
        <w:t>II. Полномочия</w:t>
      </w:r>
    </w:p>
    <w:p w:rsidR="001B6063" w:rsidRPr="001B6063" w:rsidRDefault="00F43FA8" w:rsidP="001B6063">
      <w:pPr>
        <w:spacing w:after="0" w:line="360" w:lineRule="auto"/>
        <w:ind w:right="-2" w:firstLine="708"/>
        <w:jc w:val="both"/>
        <w:rPr>
          <w:rFonts w:ascii="Times New Roman" w:hAnsi="Times New Roman"/>
          <w:sz w:val="28"/>
          <w:szCs w:val="28"/>
        </w:rPr>
      </w:pPr>
      <w:r w:rsidRPr="00F43FA8">
        <w:rPr>
          <w:rFonts w:ascii="Times New Roman" w:hAnsi="Times New Roman"/>
          <w:sz w:val="28"/>
          <w:szCs w:val="28"/>
        </w:rPr>
        <w:t xml:space="preserve">4. </w:t>
      </w:r>
      <w:r w:rsidR="001B6063" w:rsidRPr="001B6063">
        <w:rPr>
          <w:rFonts w:ascii="Times New Roman" w:hAnsi="Times New Roman"/>
          <w:sz w:val="28"/>
          <w:szCs w:val="28"/>
        </w:rPr>
        <w:t xml:space="preserve">Территориальный орган осуществляет следующие полномочия </w:t>
      </w:r>
      <w:r w:rsidR="00E573B1">
        <w:rPr>
          <w:rFonts w:ascii="Times New Roman" w:hAnsi="Times New Roman"/>
          <w:sz w:val="28"/>
          <w:szCs w:val="28"/>
        </w:rPr>
        <w:t xml:space="preserve">        </w:t>
      </w:r>
      <w:r w:rsidR="001B6063" w:rsidRPr="001B6063">
        <w:rPr>
          <w:rFonts w:ascii="Times New Roman" w:hAnsi="Times New Roman"/>
          <w:sz w:val="28"/>
          <w:szCs w:val="28"/>
        </w:rPr>
        <w:t>в установленной сфере деятельности:</w:t>
      </w:r>
    </w:p>
    <w:p w:rsidR="001B6063" w:rsidRPr="001B6063" w:rsidRDefault="001B6063" w:rsidP="001B6063">
      <w:pPr>
        <w:spacing w:after="0" w:line="360" w:lineRule="auto"/>
        <w:ind w:right="-2" w:firstLine="708"/>
        <w:jc w:val="both"/>
        <w:rPr>
          <w:rFonts w:ascii="Times New Roman" w:hAnsi="Times New Roman"/>
          <w:sz w:val="28"/>
          <w:szCs w:val="28"/>
        </w:rPr>
      </w:pPr>
      <w:r w:rsidRPr="001B6063">
        <w:rPr>
          <w:rFonts w:ascii="Times New Roman" w:hAnsi="Times New Roman"/>
          <w:sz w:val="28"/>
          <w:szCs w:val="28"/>
        </w:rPr>
        <w:t xml:space="preserve">4.1. Организует и осуществляет следующие виды государственного контроля (надзора) на территориях, указанных в </w:t>
      </w:r>
      <w:hyperlink r:id="rId9" w:history="1">
        <w:r w:rsidRPr="0075731B">
          <w:rPr>
            <w:rStyle w:val="a3"/>
            <w:rFonts w:ascii="Times New Roman" w:hAnsi="Times New Roman"/>
            <w:color w:val="auto"/>
            <w:sz w:val="28"/>
            <w:szCs w:val="28"/>
            <w:u w:val="none"/>
          </w:rPr>
          <w:t>пункте 1</w:t>
        </w:r>
      </w:hyperlink>
      <w:r w:rsidRPr="0075731B">
        <w:rPr>
          <w:rFonts w:ascii="Times New Roman" w:hAnsi="Times New Roman"/>
          <w:sz w:val="28"/>
          <w:szCs w:val="28"/>
        </w:rPr>
        <w:t xml:space="preserve"> </w:t>
      </w:r>
      <w:r w:rsidRPr="001B6063">
        <w:rPr>
          <w:rFonts w:ascii="Times New Roman" w:hAnsi="Times New Roman"/>
          <w:sz w:val="28"/>
          <w:szCs w:val="28"/>
        </w:rPr>
        <w:t>настоящего Положения:</w:t>
      </w:r>
    </w:p>
    <w:p w:rsidR="001B6063" w:rsidRPr="001B6063" w:rsidRDefault="001B6063" w:rsidP="001B6063">
      <w:pPr>
        <w:spacing w:after="0" w:line="360" w:lineRule="auto"/>
        <w:ind w:right="-2" w:firstLine="708"/>
        <w:jc w:val="both"/>
        <w:rPr>
          <w:rFonts w:ascii="Times New Roman" w:hAnsi="Times New Roman"/>
          <w:sz w:val="28"/>
          <w:szCs w:val="28"/>
        </w:rPr>
      </w:pPr>
      <w:r w:rsidRPr="001B6063">
        <w:rPr>
          <w:rFonts w:ascii="Times New Roman" w:hAnsi="Times New Roman"/>
          <w:sz w:val="28"/>
          <w:szCs w:val="28"/>
        </w:rPr>
        <w:t>федеральный государственный надзор в области промышленной безопасности</w:t>
      </w:r>
      <w:r w:rsidR="00E85054">
        <w:rPr>
          <w:rFonts w:ascii="Times New Roman" w:hAnsi="Times New Roman"/>
          <w:sz w:val="28"/>
          <w:szCs w:val="28"/>
        </w:rPr>
        <w:t xml:space="preserve"> </w:t>
      </w:r>
      <w:r w:rsidR="00E85054" w:rsidRPr="00E85054">
        <w:rPr>
          <w:rFonts w:ascii="Times New Roman" w:hAnsi="Times New Roman"/>
          <w:sz w:val="28"/>
          <w:szCs w:val="28"/>
        </w:rPr>
        <w:t xml:space="preserve">(за исключением федерального государственного надзора </w:t>
      </w:r>
      <w:r w:rsidR="00E573B1">
        <w:rPr>
          <w:rFonts w:ascii="Times New Roman" w:hAnsi="Times New Roman"/>
          <w:sz w:val="28"/>
          <w:szCs w:val="28"/>
        </w:rPr>
        <w:t xml:space="preserve">        </w:t>
      </w:r>
      <w:r w:rsidR="00E85054" w:rsidRPr="00E85054">
        <w:rPr>
          <w:rFonts w:ascii="Times New Roman" w:hAnsi="Times New Roman"/>
          <w:sz w:val="28"/>
          <w:szCs w:val="28"/>
        </w:rPr>
        <w:t>в области промышленной безопасности, осуществляемого на объектах, подведомственных Министерству обороны Российской Федерации, Службе внешней разведки Российской Федерации, Федеральной службе исполнения наказаний, Федеральной службе охраны Российской Федерации, Федеральной службе безопасности Российской Федерации, Главному управлению специальных программ Президента Российской Федерации, на объектах, используемых при разработке, изготовлении, испытании, эксплуатации и утилизации ядерного оружия и ядерных энергетических установок военного назначения)</w:t>
      </w:r>
      <w:r w:rsidR="00E85054">
        <w:rPr>
          <w:rFonts w:ascii="Times New Roman" w:hAnsi="Times New Roman"/>
          <w:sz w:val="28"/>
          <w:szCs w:val="28"/>
        </w:rPr>
        <w:t>;</w:t>
      </w:r>
    </w:p>
    <w:p w:rsidR="00F0765B" w:rsidRDefault="001B6063" w:rsidP="001B6063">
      <w:pPr>
        <w:spacing w:after="0" w:line="360" w:lineRule="auto"/>
        <w:ind w:right="-2" w:firstLine="708"/>
        <w:jc w:val="both"/>
        <w:rPr>
          <w:rFonts w:ascii="Times New Roman" w:hAnsi="Times New Roman"/>
          <w:sz w:val="28"/>
          <w:szCs w:val="28"/>
        </w:rPr>
      </w:pPr>
      <w:r w:rsidRPr="001B6063">
        <w:rPr>
          <w:rFonts w:ascii="Times New Roman" w:hAnsi="Times New Roman"/>
          <w:sz w:val="28"/>
          <w:szCs w:val="28"/>
        </w:rPr>
        <w:t>федеральный государственный строительный надзор</w:t>
      </w:r>
      <w:r w:rsidR="0075731B">
        <w:rPr>
          <w:rFonts w:ascii="Times New Roman" w:hAnsi="Times New Roman"/>
          <w:sz w:val="28"/>
          <w:szCs w:val="28"/>
        </w:rPr>
        <w:t xml:space="preserve"> </w:t>
      </w:r>
      <w:r w:rsidR="00E573B1">
        <w:rPr>
          <w:rFonts w:ascii="Times New Roman" w:hAnsi="Times New Roman"/>
          <w:sz w:val="28"/>
          <w:szCs w:val="28"/>
        </w:rPr>
        <w:t xml:space="preserve">                            </w:t>
      </w:r>
      <w:r w:rsidR="0075731B" w:rsidRPr="0075731B">
        <w:rPr>
          <w:rFonts w:ascii="Times New Roman" w:hAnsi="Times New Roman"/>
          <w:sz w:val="28"/>
          <w:szCs w:val="28"/>
        </w:rPr>
        <w:t>(</w:t>
      </w:r>
      <w:r w:rsidR="00292275" w:rsidRPr="00292275">
        <w:rPr>
          <w:rFonts w:ascii="Times New Roman" w:hAnsi="Times New Roman"/>
          <w:sz w:val="28"/>
          <w:szCs w:val="28"/>
        </w:rPr>
        <w:t>за исключением случаев осуществления федерального государственного</w:t>
      </w:r>
      <w:r w:rsidR="00292275">
        <w:rPr>
          <w:rFonts w:ascii="Times New Roman" w:hAnsi="Times New Roman"/>
          <w:sz w:val="28"/>
          <w:szCs w:val="28"/>
        </w:rPr>
        <w:t xml:space="preserve"> </w:t>
      </w:r>
      <w:r w:rsidR="00292275" w:rsidRPr="00292275">
        <w:rPr>
          <w:rFonts w:ascii="Times New Roman" w:hAnsi="Times New Roman"/>
          <w:sz w:val="28"/>
          <w:szCs w:val="28"/>
        </w:rPr>
        <w:t>строительного надзора Государственной корпорацией по атомной энергии</w:t>
      </w:r>
      <w:r w:rsidR="00292275">
        <w:rPr>
          <w:rFonts w:ascii="Times New Roman" w:hAnsi="Times New Roman"/>
          <w:sz w:val="28"/>
          <w:szCs w:val="28"/>
        </w:rPr>
        <w:t xml:space="preserve"> «Росатом»</w:t>
      </w:r>
      <w:r w:rsidR="00292275" w:rsidRPr="00292275">
        <w:rPr>
          <w:rFonts w:ascii="Times New Roman" w:hAnsi="Times New Roman"/>
          <w:sz w:val="28"/>
          <w:szCs w:val="28"/>
        </w:rPr>
        <w:t>, иными федеральными органами исполнительной власти,</w:t>
      </w:r>
      <w:r w:rsidR="00292275">
        <w:rPr>
          <w:rFonts w:ascii="Times New Roman" w:hAnsi="Times New Roman"/>
          <w:sz w:val="28"/>
          <w:szCs w:val="28"/>
        </w:rPr>
        <w:t xml:space="preserve"> </w:t>
      </w:r>
      <w:r w:rsidR="00292275" w:rsidRPr="00292275">
        <w:rPr>
          <w:rFonts w:ascii="Times New Roman" w:hAnsi="Times New Roman"/>
          <w:sz w:val="28"/>
          <w:szCs w:val="28"/>
        </w:rPr>
        <w:t>уполномоченными Президентом Российской Федерации или</w:t>
      </w:r>
      <w:r w:rsidR="00292275">
        <w:rPr>
          <w:rFonts w:ascii="Times New Roman" w:hAnsi="Times New Roman"/>
          <w:sz w:val="28"/>
          <w:szCs w:val="28"/>
        </w:rPr>
        <w:t xml:space="preserve"> </w:t>
      </w:r>
      <w:r w:rsidR="00292275" w:rsidRPr="00292275">
        <w:rPr>
          <w:rFonts w:ascii="Times New Roman" w:hAnsi="Times New Roman"/>
          <w:sz w:val="28"/>
          <w:szCs w:val="28"/>
        </w:rPr>
        <w:t xml:space="preserve">Правительством Российской Федерации, в соответствии с частью 10 </w:t>
      </w:r>
      <w:r w:rsidR="000035CE">
        <w:rPr>
          <w:rFonts w:ascii="Times New Roman" w:hAnsi="Times New Roman"/>
          <w:sz w:val="28"/>
          <w:szCs w:val="28"/>
        </w:rPr>
        <w:t xml:space="preserve"> </w:t>
      </w:r>
      <w:r w:rsidR="00292275" w:rsidRPr="00292275">
        <w:rPr>
          <w:rFonts w:ascii="Times New Roman" w:hAnsi="Times New Roman"/>
          <w:sz w:val="28"/>
          <w:szCs w:val="28"/>
        </w:rPr>
        <w:t>статьи</w:t>
      </w:r>
      <w:r w:rsidR="00292275">
        <w:rPr>
          <w:rFonts w:ascii="Times New Roman" w:hAnsi="Times New Roman"/>
          <w:sz w:val="28"/>
          <w:szCs w:val="28"/>
        </w:rPr>
        <w:t xml:space="preserve"> </w:t>
      </w:r>
      <w:r w:rsidR="00292275" w:rsidRPr="00292275">
        <w:rPr>
          <w:rFonts w:ascii="Times New Roman" w:hAnsi="Times New Roman"/>
          <w:sz w:val="28"/>
          <w:szCs w:val="28"/>
        </w:rPr>
        <w:t>54 Градостроительного кодекса Российской Федерации);</w:t>
      </w:r>
    </w:p>
    <w:p w:rsidR="00F0765B" w:rsidRPr="004E5792" w:rsidRDefault="001B6063" w:rsidP="00F0765B">
      <w:pPr>
        <w:spacing w:after="0" w:line="360" w:lineRule="auto"/>
        <w:ind w:right="-2" w:firstLine="708"/>
        <w:jc w:val="both"/>
        <w:rPr>
          <w:rFonts w:ascii="Times New Roman" w:hAnsi="Times New Roman"/>
          <w:sz w:val="28"/>
          <w:szCs w:val="28"/>
        </w:rPr>
      </w:pPr>
      <w:r w:rsidRPr="001B6063">
        <w:rPr>
          <w:rFonts w:ascii="Times New Roman" w:hAnsi="Times New Roman"/>
          <w:sz w:val="28"/>
          <w:szCs w:val="28"/>
        </w:rPr>
        <w:t>федеральный государственный энергетический н</w:t>
      </w:r>
      <w:r w:rsidR="00F0765B">
        <w:rPr>
          <w:rFonts w:ascii="Times New Roman" w:hAnsi="Times New Roman"/>
          <w:sz w:val="28"/>
          <w:szCs w:val="28"/>
        </w:rPr>
        <w:t xml:space="preserve">адзор в сфере электроэнергетики </w:t>
      </w:r>
      <w:r w:rsidR="00F0765B" w:rsidRPr="004E5792">
        <w:rPr>
          <w:rFonts w:ascii="Times New Roman" w:hAnsi="Times New Roman"/>
          <w:sz w:val="28"/>
          <w:szCs w:val="28"/>
        </w:rPr>
        <w:t xml:space="preserve">(за исключением федерального государственного энергетического надзора, осуществляемого на объектах, подведомственных Министерству обороны Российской Федерации, Службе внешней разведки Российской Федерации, Федеральной службе </w:t>
      </w:r>
      <w:r w:rsidR="00F0765B" w:rsidRPr="004E5792">
        <w:rPr>
          <w:rFonts w:ascii="Times New Roman" w:hAnsi="Times New Roman"/>
          <w:sz w:val="28"/>
          <w:szCs w:val="28"/>
        </w:rPr>
        <w:lastRenderedPageBreak/>
        <w:t>охраны Российской Федерации, Федеральной службе безопасности Российской Федерации, Главному управлению специальных программ Президента Российской Федерации);</w:t>
      </w:r>
    </w:p>
    <w:p w:rsidR="00F0765B" w:rsidRPr="00F0765B" w:rsidRDefault="00F0765B" w:rsidP="00F0765B">
      <w:pPr>
        <w:spacing w:after="0" w:line="360" w:lineRule="auto"/>
        <w:ind w:right="-2" w:firstLine="708"/>
        <w:jc w:val="both"/>
        <w:rPr>
          <w:rFonts w:ascii="Times New Roman" w:hAnsi="Times New Roman"/>
          <w:sz w:val="28"/>
          <w:szCs w:val="28"/>
        </w:rPr>
      </w:pPr>
      <w:r w:rsidRPr="001B6063">
        <w:rPr>
          <w:rFonts w:ascii="Times New Roman" w:hAnsi="Times New Roman"/>
          <w:sz w:val="28"/>
          <w:szCs w:val="28"/>
        </w:rPr>
        <w:t xml:space="preserve"> </w:t>
      </w:r>
      <w:r w:rsidR="001B6063" w:rsidRPr="001B6063">
        <w:rPr>
          <w:rFonts w:ascii="Times New Roman" w:hAnsi="Times New Roman"/>
          <w:sz w:val="28"/>
          <w:szCs w:val="28"/>
        </w:rPr>
        <w:t>федеральный государственный энергетически</w:t>
      </w:r>
      <w:r>
        <w:rPr>
          <w:rFonts w:ascii="Times New Roman" w:hAnsi="Times New Roman"/>
          <w:sz w:val="28"/>
          <w:szCs w:val="28"/>
        </w:rPr>
        <w:t xml:space="preserve">й надзор в сфере теплоснабжения </w:t>
      </w:r>
      <w:r w:rsidRPr="004E5792">
        <w:rPr>
          <w:rFonts w:ascii="Times New Roman" w:hAnsi="Times New Roman"/>
          <w:sz w:val="28"/>
          <w:szCs w:val="28"/>
        </w:rPr>
        <w:t>(за исключением федерального государственного энергетического надзора, осуществляемого на объектах, подведомственных Министерству обороны Российской Федерации, Службе внешней разведки Российской Федерации, Федеральной службе охраны Российской Федерации, Федеральной службе безопасности Российской Федерации, Главному управлению специальных программ Президента Российской Федерации);</w:t>
      </w:r>
    </w:p>
    <w:p w:rsidR="001B6063" w:rsidRPr="001B6063" w:rsidRDefault="001B6063" w:rsidP="001B6063">
      <w:pPr>
        <w:spacing w:after="0" w:line="360" w:lineRule="auto"/>
        <w:ind w:right="-2" w:firstLine="708"/>
        <w:jc w:val="both"/>
        <w:rPr>
          <w:rFonts w:ascii="Times New Roman" w:hAnsi="Times New Roman"/>
          <w:sz w:val="28"/>
          <w:szCs w:val="28"/>
        </w:rPr>
      </w:pPr>
      <w:r w:rsidRPr="001B6063">
        <w:rPr>
          <w:rFonts w:ascii="Times New Roman" w:hAnsi="Times New Roman"/>
          <w:sz w:val="28"/>
          <w:szCs w:val="28"/>
        </w:rPr>
        <w:t>федеральный государственный надзор в области безопасности гидротехнических сооружений (за исключением судоходных и портовых гидротехнических сооружений);</w:t>
      </w:r>
    </w:p>
    <w:p w:rsidR="001B6063" w:rsidRPr="001B6063" w:rsidRDefault="001B6063" w:rsidP="001B6063">
      <w:pPr>
        <w:spacing w:after="0" w:line="360" w:lineRule="auto"/>
        <w:ind w:right="-2" w:firstLine="708"/>
        <w:jc w:val="both"/>
        <w:rPr>
          <w:rFonts w:ascii="Times New Roman" w:hAnsi="Times New Roman"/>
          <w:sz w:val="28"/>
          <w:szCs w:val="28"/>
        </w:rPr>
      </w:pPr>
      <w:r w:rsidRPr="001B6063">
        <w:rPr>
          <w:rFonts w:ascii="Times New Roman" w:hAnsi="Times New Roman"/>
          <w:sz w:val="28"/>
          <w:szCs w:val="28"/>
        </w:rPr>
        <w:t>федеральный государственный горный надзор;</w:t>
      </w:r>
    </w:p>
    <w:p w:rsidR="001B6063" w:rsidRPr="001B6063" w:rsidRDefault="001B6063" w:rsidP="001B6063">
      <w:pPr>
        <w:spacing w:after="0" w:line="360" w:lineRule="auto"/>
        <w:ind w:right="-2" w:firstLine="708"/>
        <w:jc w:val="both"/>
        <w:rPr>
          <w:rFonts w:ascii="Times New Roman" w:hAnsi="Times New Roman"/>
          <w:sz w:val="28"/>
          <w:szCs w:val="28"/>
        </w:rPr>
      </w:pPr>
      <w:r w:rsidRPr="001B6063">
        <w:rPr>
          <w:rFonts w:ascii="Times New Roman" w:hAnsi="Times New Roman"/>
          <w:sz w:val="28"/>
          <w:szCs w:val="28"/>
        </w:rPr>
        <w:t>федеральный государственный надзор за деятельностью саморегулируемых организаций в области инженерных изысканий, архитектурно-строительного проектирования, строительства, реконструкции, капитального ремонта, сноса объектов капитального строительства;</w:t>
      </w:r>
    </w:p>
    <w:p w:rsidR="001B6063" w:rsidRPr="001B6063" w:rsidRDefault="001B6063" w:rsidP="001B6063">
      <w:pPr>
        <w:spacing w:after="0" w:line="360" w:lineRule="auto"/>
        <w:ind w:right="-2" w:firstLine="708"/>
        <w:jc w:val="both"/>
        <w:rPr>
          <w:rFonts w:ascii="Times New Roman" w:hAnsi="Times New Roman"/>
          <w:sz w:val="28"/>
          <w:szCs w:val="28"/>
        </w:rPr>
      </w:pPr>
      <w:r w:rsidRPr="001B6063">
        <w:rPr>
          <w:rFonts w:ascii="Times New Roman" w:hAnsi="Times New Roman"/>
          <w:sz w:val="28"/>
          <w:szCs w:val="28"/>
        </w:rPr>
        <w:t>федеральный государственный надзор за деятельностью саморегулируемых организаций в области энергетического обследования;</w:t>
      </w:r>
    </w:p>
    <w:p w:rsidR="001B6063" w:rsidRPr="001B6063" w:rsidRDefault="001B6063" w:rsidP="001B6063">
      <w:pPr>
        <w:spacing w:after="0" w:line="360" w:lineRule="auto"/>
        <w:ind w:right="-2" w:firstLine="708"/>
        <w:jc w:val="both"/>
        <w:rPr>
          <w:rFonts w:ascii="Times New Roman" w:hAnsi="Times New Roman"/>
          <w:sz w:val="28"/>
          <w:szCs w:val="28"/>
        </w:rPr>
      </w:pPr>
      <w:r w:rsidRPr="001B6063">
        <w:rPr>
          <w:rFonts w:ascii="Times New Roman" w:hAnsi="Times New Roman"/>
          <w:sz w:val="28"/>
          <w:szCs w:val="28"/>
        </w:rPr>
        <w:t xml:space="preserve">федеральный государственный лицензионный контроль (надзор) </w:t>
      </w:r>
      <w:r w:rsidR="00E573B1">
        <w:rPr>
          <w:rFonts w:ascii="Times New Roman" w:hAnsi="Times New Roman"/>
          <w:sz w:val="28"/>
          <w:szCs w:val="28"/>
        </w:rPr>
        <w:t xml:space="preserve">             </w:t>
      </w:r>
      <w:r w:rsidRPr="001B6063">
        <w:rPr>
          <w:rFonts w:ascii="Times New Roman" w:hAnsi="Times New Roman"/>
          <w:sz w:val="28"/>
          <w:szCs w:val="28"/>
        </w:rPr>
        <w:t>за деятельностью, связанной с обращением взрывчатых материалов промышленного назначения;</w:t>
      </w:r>
    </w:p>
    <w:p w:rsidR="001B6063" w:rsidRPr="001B6063" w:rsidRDefault="001B6063" w:rsidP="001B6063">
      <w:pPr>
        <w:spacing w:after="0" w:line="360" w:lineRule="auto"/>
        <w:ind w:right="-2" w:firstLine="708"/>
        <w:jc w:val="both"/>
        <w:rPr>
          <w:rFonts w:ascii="Times New Roman" w:hAnsi="Times New Roman"/>
          <w:sz w:val="28"/>
          <w:szCs w:val="28"/>
        </w:rPr>
      </w:pPr>
      <w:r w:rsidRPr="001B6063">
        <w:rPr>
          <w:rFonts w:ascii="Times New Roman" w:hAnsi="Times New Roman"/>
          <w:sz w:val="28"/>
          <w:szCs w:val="28"/>
        </w:rPr>
        <w:t xml:space="preserve">федеральный государственный лицензионный контроль (надзор) </w:t>
      </w:r>
      <w:r w:rsidR="00E573B1">
        <w:rPr>
          <w:rFonts w:ascii="Times New Roman" w:hAnsi="Times New Roman"/>
          <w:sz w:val="28"/>
          <w:szCs w:val="28"/>
        </w:rPr>
        <w:t xml:space="preserve">     </w:t>
      </w:r>
      <w:r w:rsidRPr="001B6063">
        <w:rPr>
          <w:rFonts w:ascii="Times New Roman" w:hAnsi="Times New Roman"/>
          <w:sz w:val="28"/>
          <w:szCs w:val="28"/>
        </w:rPr>
        <w:t>за деятельностью по проведению экспертизы промышленной безопасности;</w:t>
      </w:r>
    </w:p>
    <w:p w:rsidR="001B6063" w:rsidRDefault="001B6063" w:rsidP="001B6063">
      <w:pPr>
        <w:spacing w:after="0" w:line="360" w:lineRule="auto"/>
        <w:ind w:right="-2" w:firstLine="708"/>
        <w:jc w:val="both"/>
        <w:rPr>
          <w:rFonts w:ascii="Times New Roman" w:hAnsi="Times New Roman"/>
          <w:sz w:val="28"/>
          <w:szCs w:val="28"/>
        </w:rPr>
      </w:pPr>
      <w:r w:rsidRPr="001B6063">
        <w:rPr>
          <w:rFonts w:ascii="Times New Roman" w:hAnsi="Times New Roman"/>
          <w:sz w:val="28"/>
          <w:szCs w:val="28"/>
        </w:rPr>
        <w:t xml:space="preserve">федеральный государственный лицензионный контроль (надзор) </w:t>
      </w:r>
      <w:r w:rsidR="00E573B1">
        <w:rPr>
          <w:rFonts w:ascii="Times New Roman" w:hAnsi="Times New Roman"/>
          <w:sz w:val="28"/>
          <w:szCs w:val="28"/>
        </w:rPr>
        <w:t xml:space="preserve">            </w:t>
      </w:r>
      <w:r w:rsidRPr="001B6063">
        <w:rPr>
          <w:rFonts w:ascii="Times New Roman" w:hAnsi="Times New Roman"/>
          <w:sz w:val="28"/>
          <w:szCs w:val="28"/>
        </w:rPr>
        <w:t>за производством маркшейдерских работ;</w:t>
      </w:r>
    </w:p>
    <w:p w:rsidR="000E7550" w:rsidRPr="000E7550" w:rsidRDefault="000E7550" w:rsidP="000E7550">
      <w:pPr>
        <w:spacing w:after="0" w:line="360" w:lineRule="auto"/>
        <w:ind w:right="-2" w:firstLine="708"/>
        <w:jc w:val="both"/>
        <w:rPr>
          <w:rFonts w:ascii="Times New Roman" w:hAnsi="Times New Roman"/>
          <w:sz w:val="28"/>
          <w:szCs w:val="28"/>
        </w:rPr>
      </w:pPr>
      <w:r w:rsidRPr="000E7550">
        <w:rPr>
          <w:rFonts w:ascii="Times New Roman" w:hAnsi="Times New Roman"/>
          <w:sz w:val="28"/>
          <w:szCs w:val="28"/>
        </w:rPr>
        <w:lastRenderedPageBreak/>
        <w:t xml:space="preserve">федеральный государственный контроль (надзор) в области безопасного использования и содержания лифтов, подъемных платформ для инвалидов, пассажирских конвейеров (движущихся пешеходных дорожек), эскалаторов, за исключением эскалаторов в метрополитенах </w:t>
      </w:r>
      <w:r>
        <w:rPr>
          <w:rFonts w:ascii="Times New Roman" w:hAnsi="Times New Roman"/>
          <w:sz w:val="28"/>
          <w:szCs w:val="28"/>
        </w:rPr>
        <w:t xml:space="preserve">      </w:t>
      </w:r>
      <w:r w:rsidRPr="000E7550">
        <w:rPr>
          <w:rFonts w:ascii="Times New Roman" w:hAnsi="Times New Roman"/>
          <w:sz w:val="28"/>
          <w:szCs w:val="28"/>
        </w:rPr>
        <w:t>(за исключением федерального государственного контроля (надзора)</w:t>
      </w:r>
      <w:r>
        <w:rPr>
          <w:rFonts w:ascii="Times New Roman" w:hAnsi="Times New Roman"/>
          <w:sz w:val="28"/>
          <w:szCs w:val="28"/>
        </w:rPr>
        <w:t xml:space="preserve">           </w:t>
      </w:r>
      <w:r w:rsidRPr="000E7550">
        <w:rPr>
          <w:rFonts w:ascii="Times New Roman" w:hAnsi="Times New Roman"/>
          <w:sz w:val="28"/>
          <w:szCs w:val="28"/>
        </w:rPr>
        <w:t xml:space="preserve"> в области безопасного использования и содержания лифтов, подъемных платформ для инвалидов, пассажирских конвейеров (движущихся пешеходных дорожек), эскалаторов, за исключением эскалаторов </w:t>
      </w:r>
      <w:r>
        <w:rPr>
          <w:rFonts w:ascii="Times New Roman" w:hAnsi="Times New Roman"/>
          <w:sz w:val="28"/>
          <w:szCs w:val="28"/>
        </w:rPr>
        <w:t xml:space="preserve">                        </w:t>
      </w:r>
      <w:r w:rsidRPr="000E7550">
        <w:rPr>
          <w:rFonts w:ascii="Times New Roman" w:hAnsi="Times New Roman"/>
          <w:sz w:val="28"/>
          <w:szCs w:val="28"/>
        </w:rPr>
        <w:t>в метрополитенах, осуществляемого на объектах (в организациях), подведомственных Министерству обороны Российской Федерации, Службе внешней разведки Российской Федерации, Федеральной службе исполнения наказаний, Федеральной службе охраны Российской Федерации, Федеральной службе безопасности Российской Федерации, Главному управлению специальных программ Президента Российской Федерации)</w:t>
      </w:r>
      <w:r>
        <w:rPr>
          <w:rFonts w:ascii="Times New Roman" w:hAnsi="Times New Roman"/>
          <w:sz w:val="28"/>
          <w:szCs w:val="28"/>
        </w:rPr>
        <w:t>.</w:t>
      </w:r>
    </w:p>
    <w:p w:rsidR="001B6063" w:rsidRPr="001B6063" w:rsidRDefault="001B6063" w:rsidP="001B6063">
      <w:pPr>
        <w:spacing w:after="0" w:line="360" w:lineRule="auto"/>
        <w:ind w:right="-2" w:firstLine="708"/>
        <w:jc w:val="both"/>
        <w:rPr>
          <w:rFonts w:ascii="Times New Roman" w:hAnsi="Times New Roman"/>
          <w:sz w:val="28"/>
          <w:szCs w:val="28"/>
        </w:rPr>
      </w:pPr>
      <w:r w:rsidRPr="001B6063">
        <w:rPr>
          <w:rFonts w:ascii="Times New Roman" w:hAnsi="Times New Roman"/>
          <w:sz w:val="28"/>
          <w:szCs w:val="28"/>
        </w:rPr>
        <w:t xml:space="preserve">4.2. Осуществляет лицензирование отдельных видов деятельности, отнесенных к компетенции Ростехнадзора, в соответствии </w:t>
      </w:r>
      <w:r w:rsidR="00A034B9">
        <w:rPr>
          <w:rFonts w:ascii="Times New Roman" w:hAnsi="Times New Roman"/>
          <w:sz w:val="28"/>
          <w:szCs w:val="28"/>
        </w:rPr>
        <w:t xml:space="preserve">                                 </w:t>
      </w:r>
      <w:r w:rsidRPr="001B6063">
        <w:rPr>
          <w:rFonts w:ascii="Times New Roman" w:hAnsi="Times New Roman"/>
          <w:sz w:val="28"/>
          <w:szCs w:val="28"/>
        </w:rPr>
        <w:t xml:space="preserve">с законодательством Российской Федерации и разграничением полномочий между центральным аппаратом и территориальными органами Ростехнадзора, за исключением лицензирования деятельности </w:t>
      </w:r>
      <w:r w:rsidR="00A034B9">
        <w:rPr>
          <w:rFonts w:ascii="Times New Roman" w:hAnsi="Times New Roman"/>
          <w:sz w:val="28"/>
          <w:szCs w:val="28"/>
        </w:rPr>
        <w:t xml:space="preserve">           </w:t>
      </w:r>
      <w:r w:rsidRPr="001B6063">
        <w:rPr>
          <w:rFonts w:ascii="Times New Roman" w:hAnsi="Times New Roman"/>
          <w:sz w:val="28"/>
          <w:szCs w:val="28"/>
        </w:rPr>
        <w:t>в области использования атомной энергии.</w:t>
      </w:r>
    </w:p>
    <w:p w:rsidR="001B6063" w:rsidRPr="001B6063" w:rsidRDefault="001B6063" w:rsidP="001B6063">
      <w:pPr>
        <w:spacing w:after="0" w:line="360" w:lineRule="auto"/>
        <w:ind w:right="-2" w:firstLine="708"/>
        <w:jc w:val="both"/>
        <w:rPr>
          <w:rFonts w:ascii="Times New Roman" w:hAnsi="Times New Roman"/>
          <w:sz w:val="28"/>
          <w:szCs w:val="28"/>
        </w:rPr>
      </w:pPr>
      <w:r w:rsidRPr="001B6063">
        <w:rPr>
          <w:rFonts w:ascii="Times New Roman" w:hAnsi="Times New Roman"/>
          <w:sz w:val="28"/>
          <w:szCs w:val="28"/>
        </w:rPr>
        <w:t>4.3. Выдает и ведет учет разрешений:</w:t>
      </w:r>
    </w:p>
    <w:p w:rsidR="001B6063" w:rsidRPr="001B6063" w:rsidRDefault="001B6063" w:rsidP="001B6063">
      <w:pPr>
        <w:spacing w:after="0" w:line="360" w:lineRule="auto"/>
        <w:ind w:right="-2" w:firstLine="708"/>
        <w:jc w:val="both"/>
        <w:rPr>
          <w:rFonts w:ascii="Times New Roman" w:hAnsi="Times New Roman"/>
          <w:sz w:val="28"/>
          <w:szCs w:val="28"/>
        </w:rPr>
      </w:pPr>
      <w:r w:rsidRPr="001B6063">
        <w:rPr>
          <w:rFonts w:ascii="Times New Roman" w:hAnsi="Times New Roman"/>
          <w:sz w:val="28"/>
          <w:szCs w:val="28"/>
        </w:rPr>
        <w:t>на допуск в эксплуатацию энергопринимающих установок потребителей электрической энергии, объектов по производству электрической энергии, объектов электросетевого хозяйства, объектов теплоснабжения и теплопотребляющих установок;</w:t>
      </w:r>
    </w:p>
    <w:p w:rsidR="001B6063" w:rsidRPr="001B6063" w:rsidRDefault="001B6063" w:rsidP="001B6063">
      <w:pPr>
        <w:spacing w:after="0" w:line="360" w:lineRule="auto"/>
        <w:ind w:right="-2" w:firstLine="708"/>
        <w:jc w:val="both"/>
        <w:rPr>
          <w:rFonts w:ascii="Times New Roman" w:hAnsi="Times New Roman"/>
          <w:sz w:val="28"/>
          <w:szCs w:val="28"/>
        </w:rPr>
      </w:pPr>
      <w:r w:rsidRPr="001B6063">
        <w:rPr>
          <w:rFonts w:ascii="Times New Roman" w:hAnsi="Times New Roman"/>
          <w:sz w:val="28"/>
          <w:szCs w:val="28"/>
        </w:rPr>
        <w:t>на ведение работ со взрывчатыми материалами промышленного назначения.</w:t>
      </w:r>
    </w:p>
    <w:p w:rsidR="001B6063" w:rsidRPr="001B6063" w:rsidRDefault="001B6063" w:rsidP="001B6063">
      <w:pPr>
        <w:spacing w:after="0" w:line="360" w:lineRule="auto"/>
        <w:ind w:right="-2" w:firstLine="708"/>
        <w:jc w:val="both"/>
        <w:rPr>
          <w:rFonts w:ascii="Times New Roman" w:hAnsi="Times New Roman"/>
          <w:sz w:val="28"/>
          <w:szCs w:val="28"/>
        </w:rPr>
      </w:pPr>
      <w:r w:rsidRPr="001B6063">
        <w:rPr>
          <w:rFonts w:ascii="Times New Roman" w:hAnsi="Times New Roman"/>
          <w:sz w:val="28"/>
          <w:szCs w:val="28"/>
        </w:rPr>
        <w:t>4.4. Регистрирует опасные производственные объекты и ведет государственный реестр таких объектов.</w:t>
      </w:r>
    </w:p>
    <w:p w:rsidR="000F05F0" w:rsidRPr="000F05F0" w:rsidRDefault="001B6063" w:rsidP="000F05F0">
      <w:pPr>
        <w:spacing w:after="0" w:line="360" w:lineRule="auto"/>
        <w:ind w:right="-2" w:firstLine="708"/>
        <w:jc w:val="both"/>
        <w:rPr>
          <w:rFonts w:ascii="Times New Roman" w:hAnsi="Times New Roman"/>
          <w:sz w:val="28"/>
          <w:szCs w:val="28"/>
        </w:rPr>
      </w:pPr>
      <w:r w:rsidRPr="001B6063">
        <w:rPr>
          <w:rFonts w:ascii="Times New Roman" w:hAnsi="Times New Roman"/>
          <w:sz w:val="28"/>
          <w:szCs w:val="28"/>
        </w:rPr>
        <w:lastRenderedPageBreak/>
        <w:t>4.5.</w:t>
      </w:r>
      <w:r w:rsidR="00991351">
        <w:rPr>
          <w:rFonts w:ascii="Times New Roman" w:hAnsi="Times New Roman"/>
          <w:sz w:val="28"/>
          <w:szCs w:val="28"/>
        </w:rPr>
        <w:t xml:space="preserve"> </w:t>
      </w:r>
      <w:hyperlink r:id="rId10" w:history="1">
        <w:r w:rsidR="004147CE" w:rsidRPr="004147CE">
          <w:rPr>
            <w:rStyle w:val="a3"/>
            <w:rFonts w:ascii="Times New Roman" w:hAnsi="Times New Roman"/>
            <w:color w:val="auto"/>
            <w:sz w:val="28"/>
            <w:szCs w:val="28"/>
            <w:u w:val="none"/>
          </w:rPr>
          <w:t>Ведет</w:t>
        </w:r>
      </w:hyperlink>
      <w:r w:rsidR="004147CE" w:rsidRPr="004147CE">
        <w:rPr>
          <w:rFonts w:ascii="Times New Roman" w:hAnsi="Times New Roman"/>
          <w:sz w:val="28"/>
          <w:szCs w:val="28"/>
        </w:rPr>
        <w:t xml:space="preserve"> реестр заключений экспертизы промышленной безопасности</w:t>
      </w:r>
      <w:r w:rsidR="000F05F0">
        <w:rPr>
          <w:rFonts w:ascii="Times New Roman" w:hAnsi="Times New Roman"/>
          <w:sz w:val="28"/>
          <w:szCs w:val="28"/>
        </w:rPr>
        <w:t xml:space="preserve"> (</w:t>
      </w:r>
      <w:r w:rsidR="000F05F0" w:rsidRPr="000F05F0">
        <w:rPr>
          <w:rFonts w:ascii="Times New Roman" w:hAnsi="Times New Roman"/>
          <w:sz w:val="28"/>
          <w:szCs w:val="28"/>
        </w:rPr>
        <w:t>за исключением случаев</w:t>
      </w:r>
      <w:r w:rsidR="000F05F0">
        <w:rPr>
          <w:rFonts w:ascii="Times New Roman" w:hAnsi="Times New Roman"/>
          <w:sz w:val="28"/>
          <w:szCs w:val="28"/>
        </w:rPr>
        <w:t xml:space="preserve"> ведения</w:t>
      </w:r>
      <w:r w:rsidR="000F05F0" w:rsidRPr="000F05F0">
        <w:rPr>
          <w:rFonts w:ascii="Times New Roman" w:hAnsi="Times New Roman"/>
          <w:sz w:val="28"/>
          <w:szCs w:val="28"/>
        </w:rPr>
        <w:t xml:space="preserve"> реестра заключений экспертизы промышленной безопасности федеральными органами исполнительной власти в области обороны, обеспечения безопасности, внешней разведки, в сфере государственной охраны, мобилизационной подготовки и мобилизации</w:t>
      </w:r>
      <w:r w:rsidR="000F05F0">
        <w:rPr>
          <w:rFonts w:ascii="Times New Roman" w:hAnsi="Times New Roman"/>
          <w:sz w:val="28"/>
          <w:szCs w:val="28"/>
        </w:rPr>
        <w:t>).</w:t>
      </w:r>
    </w:p>
    <w:p w:rsidR="001B6063" w:rsidRPr="001B6063" w:rsidRDefault="000F05F0" w:rsidP="000F05F0">
      <w:pPr>
        <w:spacing w:after="0" w:line="360" w:lineRule="auto"/>
        <w:ind w:right="-2" w:firstLine="708"/>
        <w:jc w:val="both"/>
        <w:rPr>
          <w:rFonts w:ascii="Times New Roman" w:hAnsi="Times New Roman"/>
          <w:sz w:val="28"/>
          <w:szCs w:val="28"/>
        </w:rPr>
      </w:pPr>
      <w:r w:rsidRPr="000F05F0">
        <w:rPr>
          <w:rFonts w:ascii="Times New Roman" w:hAnsi="Times New Roman"/>
          <w:sz w:val="28"/>
          <w:szCs w:val="28"/>
        </w:rPr>
        <w:t xml:space="preserve"> </w:t>
      </w:r>
      <w:r w:rsidR="001B6063" w:rsidRPr="001B6063">
        <w:rPr>
          <w:rFonts w:ascii="Times New Roman" w:hAnsi="Times New Roman"/>
          <w:sz w:val="28"/>
          <w:szCs w:val="28"/>
        </w:rPr>
        <w:t xml:space="preserve">4.6. Выдает заключения о соответствии построенного, реконструированного объекта капитального строительства требованиям проектной документации в соответствии с законодательством </w:t>
      </w:r>
      <w:r w:rsidR="00E573B1">
        <w:rPr>
          <w:rFonts w:ascii="Times New Roman" w:hAnsi="Times New Roman"/>
          <w:sz w:val="28"/>
          <w:szCs w:val="28"/>
        </w:rPr>
        <w:t xml:space="preserve">                         </w:t>
      </w:r>
      <w:r w:rsidR="001B6063" w:rsidRPr="001B6063">
        <w:rPr>
          <w:rFonts w:ascii="Times New Roman" w:hAnsi="Times New Roman"/>
          <w:sz w:val="28"/>
          <w:szCs w:val="28"/>
        </w:rPr>
        <w:t>о градостроительной деятельности.</w:t>
      </w:r>
    </w:p>
    <w:p w:rsidR="001B6063" w:rsidRPr="001B6063" w:rsidRDefault="001B6063" w:rsidP="001B6063">
      <w:pPr>
        <w:spacing w:after="0" w:line="360" w:lineRule="auto"/>
        <w:ind w:right="-2" w:firstLine="708"/>
        <w:jc w:val="both"/>
        <w:rPr>
          <w:rFonts w:ascii="Times New Roman" w:hAnsi="Times New Roman"/>
          <w:sz w:val="28"/>
          <w:szCs w:val="28"/>
        </w:rPr>
      </w:pPr>
      <w:r w:rsidRPr="001B6063">
        <w:rPr>
          <w:rFonts w:ascii="Times New Roman" w:hAnsi="Times New Roman"/>
          <w:sz w:val="28"/>
          <w:szCs w:val="28"/>
        </w:rPr>
        <w:t>4.</w:t>
      </w:r>
      <w:r w:rsidR="007F61A5">
        <w:rPr>
          <w:rFonts w:ascii="Times New Roman" w:hAnsi="Times New Roman"/>
          <w:sz w:val="28"/>
          <w:szCs w:val="28"/>
        </w:rPr>
        <w:t>7</w:t>
      </w:r>
      <w:r w:rsidRPr="001B6063">
        <w:rPr>
          <w:rFonts w:ascii="Times New Roman" w:hAnsi="Times New Roman"/>
          <w:sz w:val="28"/>
          <w:szCs w:val="28"/>
        </w:rPr>
        <w:t>. Утверждает декларации безопасности поднадзорных гидротехнических сооружений, за исключением гидротехнических сооружений, утверждение деклараций которых осуществляется центральным аппаратом Ростехнадзора в соответствии с распределением полномочий.</w:t>
      </w:r>
    </w:p>
    <w:p w:rsidR="001B6063" w:rsidRPr="001B6063" w:rsidRDefault="001B6063" w:rsidP="001B6063">
      <w:pPr>
        <w:spacing w:after="0" w:line="360" w:lineRule="auto"/>
        <w:ind w:right="-2" w:firstLine="708"/>
        <w:jc w:val="both"/>
        <w:rPr>
          <w:rFonts w:ascii="Times New Roman" w:hAnsi="Times New Roman"/>
          <w:sz w:val="28"/>
          <w:szCs w:val="28"/>
        </w:rPr>
      </w:pPr>
      <w:r w:rsidRPr="001B6063">
        <w:rPr>
          <w:rFonts w:ascii="Times New Roman" w:hAnsi="Times New Roman"/>
          <w:sz w:val="28"/>
          <w:szCs w:val="28"/>
        </w:rPr>
        <w:t>4.</w:t>
      </w:r>
      <w:r w:rsidR="007F61A5">
        <w:rPr>
          <w:rFonts w:ascii="Times New Roman" w:hAnsi="Times New Roman"/>
          <w:sz w:val="28"/>
          <w:szCs w:val="28"/>
        </w:rPr>
        <w:t>8</w:t>
      </w:r>
      <w:r w:rsidRPr="001B6063">
        <w:rPr>
          <w:rFonts w:ascii="Times New Roman" w:hAnsi="Times New Roman"/>
          <w:sz w:val="28"/>
          <w:szCs w:val="28"/>
        </w:rPr>
        <w:t xml:space="preserve">. Осуществляет мероприятия по оценке готовности </w:t>
      </w:r>
      <w:r w:rsidR="00E573B1">
        <w:rPr>
          <w:rFonts w:ascii="Times New Roman" w:hAnsi="Times New Roman"/>
          <w:sz w:val="28"/>
          <w:szCs w:val="28"/>
        </w:rPr>
        <w:t xml:space="preserve">                                 </w:t>
      </w:r>
      <w:r w:rsidRPr="001B6063">
        <w:rPr>
          <w:rFonts w:ascii="Times New Roman" w:hAnsi="Times New Roman"/>
          <w:sz w:val="28"/>
          <w:szCs w:val="28"/>
        </w:rPr>
        <w:t xml:space="preserve">к отопительному периоду муниципальных образований, а также принимает участие (по согласованию) в комиссиях муниципальных образований </w:t>
      </w:r>
      <w:r w:rsidR="00E573B1">
        <w:rPr>
          <w:rFonts w:ascii="Times New Roman" w:hAnsi="Times New Roman"/>
          <w:sz w:val="28"/>
          <w:szCs w:val="28"/>
        </w:rPr>
        <w:t xml:space="preserve">          </w:t>
      </w:r>
      <w:r w:rsidRPr="001B6063">
        <w:rPr>
          <w:rFonts w:ascii="Times New Roman" w:hAnsi="Times New Roman"/>
          <w:sz w:val="28"/>
          <w:szCs w:val="28"/>
        </w:rPr>
        <w:t xml:space="preserve">по оценке готовности к отопительному периоду теплоснабжающих </w:t>
      </w:r>
      <w:r w:rsidR="00E573B1">
        <w:rPr>
          <w:rFonts w:ascii="Times New Roman" w:hAnsi="Times New Roman"/>
          <w:sz w:val="28"/>
          <w:szCs w:val="28"/>
        </w:rPr>
        <w:t xml:space="preserve">             </w:t>
      </w:r>
      <w:r w:rsidRPr="001B6063">
        <w:rPr>
          <w:rFonts w:ascii="Times New Roman" w:hAnsi="Times New Roman"/>
          <w:sz w:val="28"/>
          <w:szCs w:val="28"/>
        </w:rPr>
        <w:t>и теплосетевых организаций.</w:t>
      </w:r>
    </w:p>
    <w:p w:rsidR="001B6063" w:rsidRPr="001B6063" w:rsidRDefault="007F61A5" w:rsidP="001B6063">
      <w:pPr>
        <w:spacing w:after="0" w:line="360" w:lineRule="auto"/>
        <w:ind w:right="-2" w:firstLine="708"/>
        <w:jc w:val="both"/>
        <w:rPr>
          <w:rFonts w:ascii="Times New Roman" w:hAnsi="Times New Roman"/>
          <w:sz w:val="28"/>
          <w:szCs w:val="28"/>
        </w:rPr>
      </w:pPr>
      <w:r>
        <w:rPr>
          <w:rFonts w:ascii="Times New Roman" w:hAnsi="Times New Roman"/>
          <w:sz w:val="28"/>
          <w:szCs w:val="28"/>
        </w:rPr>
        <w:t>4.9</w:t>
      </w:r>
      <w:r w:rsidR="001B6063" w:rsidRPr="001B6063">
        <w:rPr>
          <w:rFonts w:ascii="Times New Roman" w:hAnsi="Times New Roman"/>
          <w:sz w:val="28"/>
          <w:szCs w:val="28"/>
        </w:rPr>
        <w:t xml:space="preserve">. Рассматривает сведения о нарушении установленного порядка предоставления обеспечения исполнения обязательств по оплате электрической энергии (мощности), газа, тепловой энергии (мощности) </w:t>
      </w:r>
      <w:r w:rsidR="00E573B1">
        <w:rPr>
          <w:rFonts w:ascii="Times New Roman" w:hAnsi="Times New Roman"/>
          <w:sz w:val="28"/>
          <w:szCs w:val="28"/>
        </w:rPr>
        <w:t xml:space="preserve">         </w:t>
      </w:r>
      <w:r w:rsidR="001B6063" w:rsidRPr="001B6063">
        <w:rPr>
          <w:rFonts w:ascii="Times New Roman" w:hAnsi="Times New Roman"/>
          <w:sz w:val="28"/>
          <w:szCs w:val="28"/>
        </w:rPr>
        <w:t>и (или) теплоносителя.</w:t>
      </w:r>
    </w:p>
    <w:p w:rsidR="001B6063" w:rsidRPr="001B6063" w:rsidRDefault="007F61A5" w:rsidP="001B6063">
      <w:pPr>
        <w:spacing w:after="0" w:line="360" w:lineRule="auto"/>
        <w:ind w:right="-2" w:firstLine="708"/>
        <w:jc w:val="both"/>
        <w:rPr>
          <w:rFonts w:ascii="Times New Roman" w:hAnsi="Times New Roman"/>
          <w:sz w:val="28"/>
          <w:szCs w:val="28"/>
        </w:rPr>
      </w:pPr>
      <w:r>
        <w:rPr>
          <w:rFonts w:ascii="Times New Roman" w:hAnsi="Times New Roman"/>
          <w:sz w:val="28"/>
          <w:szCs w:val="28"/>
        </w:rPr>
        <w:t>4.10</w:t>
      </w:r>
      <w:r w:rsidR="001B6063" w:rsidRPr="001B6063">
        <w:rPr>
          <w:rFonts w:ascii="Times New Roman" w:hAnsi="Times New Roman"/>
          <w:sz w:val="28"/>
          <w:szCs w:val="28"/>
        </w:rPr>
        <w:t xml:space="preserve">. Рассматривает сведения о нарушении правил ограничения </w:t>
      </w:r>
      <w:r w:rsidR="001D5816">
        <w:rPr>
          <w:rFonts w:ascii="Times New Roman" w:hAnsi="Times New Roman"/>
          <w:sz w:val="28"/>
          <w:szCs w:val="28"/>
        </w:rPr>
        <w:t>подачи (поставки) и отбора газа.</w:t>
      </w:r>
    </w:p>
    <w:p w:rsidR="001B6063" w:rsidRPr="001B6063" w:rsidRDefault="001B6063" w:rsidP="001B6063">
      <w:pPr>
        <w:spacing w:after="0" w:line="360" w:lineRule="auto"/>
        <w:ind w:right="-2" w:firstLine="708"/>
        <w:jc w:val="both"/>
        <w:rPr>
          <w:rFonts w:ascii="Times New Roman" w:hAnsi="Times New Roman"/>
          <w:sz w:val="28"/>
          <w:szCs w:val="28"/>
        </w:rPr>
      </w:pPr>
      <w:r w:rsidRPr="001B6063">
        <w:rPr>
          <w:rFonts w:ascii="Times New Roman" w:hAnsi="Times New Roman"/>
          <w:sz w:val="28"/>
          <w:szCs w:val="28"/>
        </w:rPr>
        <w:t>4.1</w:t>
      </w:r>
      <w:r w:rsidR="007F61A5">
        <w:rPr>
          <w:rFonts w:ascii="Times New Roman" w:hAnsi="Times New Roman"/>
          <w:sz w:val="28"/>
          <w:szCs w:val="28"/>
        </w:rPr>
        <w:t>1</w:t>
      </w:r>
      <w:r w:rsidRPr="001B6063">
        <w:rPr>
          <w:rFonts w:ascii="Times New Roman" w:hAnsi="Times New Roman"/>
          <w:sz w:val="28"/>
          <w:szCs w:val="28"/>
        </w:rPr>
        <w:t>. Осуществляет учет опасных технических устройств, зданий</w:t>
      </w:r>
      <w:r w:rsidR="00E573B1">
        <w:rPr>
          <w:rFonts w:ascii="Times New Roman" w:hAnsi="Times New Roman"/>
          <w:sz w:val="28"/>
          <w:szCs w:val="28"/>
        </w:rPr>
        <w:t xml:space="preserve">        </w:t>
      </w:r>
      <w:r w:rsidRPr="001B6063">
        <w:rPr>
          <w:rFonts w:ascii="Times New Roman" w:hAnsi="Times New Roman"/>
          <w:sz w:val="28"/>
          <w:szCs w:val="28"/>
        </w:rPr>
        <w:t xml:space="preserve"> и сооружений (лифтов, подъемных платформ для инвалидов, пассажирских конвейеров (движущихся пешеходных дорожек), эскалаторов,</w:t>
      </w:r>
      <w:r w:rsidR="00E573B1">
        <w:rPr>
          <w:rFonts w:ascii="Times New Roman" w:hAnsi="Times New Roman"/>
          <w:sz w:val="28"/>
          <w:szCs w:val="28"/>
        </w:rPr>
        <w:t xml:space="preserve"> </w:t>
      </w:r>
      <w:r w:rsidRPr="001B6063">
        <w:rPr>
          <w:rFonts w:ascii="Times New Roman" w:hAnsi="Times New Roman"/>
          <w:sz w:val="28"/>
          <w:szCs w:val="28"/>
        </w:rPr>
        <w:t>за исключением эскалаторов в метрополитенах) в реестре.</w:t>
      </w:r>
    </w:p>
    <w:p w:rsidR="001B6063" w:rsidRPr="001B6063" w:rsidRDefault="001B6063" w:rsidP="001B6063">
      <w:pPr>
        <w:spacing w:after="0" w:line="360" w:lineRule="auto"/>
        <w:ind w:right="-2" w:firstLine="708"/>
        <w:jc w:val="both"/>
        <w:rPr>
          <w:rFonts w:ascii="Times New Roman" w:hAnsi="Times New Roman"/>
          <w:sz w:val="28"/>
          <w:szCs w:val="28"/>
        </w:rPr>
      </w:pPr>
      <w:r w:rsidRPr="001B6063">
        <w:rPr>
          <w:rFonts w:ascii="Times New Roman" w:hAnsi="Times New Roman"/>
          <w:sz w:val="28"/>
          <w:szCs w:val="28"/>
        </w:rPr>
        <w:lastRenderedPageBreak/>
        <w:t>4.1</w:t>
      </w:r>
      <w:r w:rsidR="007F61A5">
        <w:rPr>
          <w:rFonts w:ascii="Times New Roman" w:hAnsi="Times New Roman"/>
          <w:sz w:val="28"/>
          <w:szCs w:val="28"/>
        </w:rPr>
        <w:t>2</w:t>
      </w:r>
      <w:r w:rsidRPr="001B6063">
        <w:rPr>
          <w:rFonts w:ascii="Times New Roman" w:hAnsi="Times New Roman"/>
          <w:sz w:val="28"/>
          <w:szCs w:val="28"/>
        </w:rPr>
        <w:t>. Осуществляет в случаях и в порядке, предусмотренных нормативными правовыми актами Российской Федерации, расследование (техническое расследование):</w:t>
      </w:r>
    </w:p>
    <w:p w:rsidR="001B6063" w:rsidRPr="001B6063" w:rsidRDefault="001B6063" w:rsidP="001B6063">
      <w:pPr>
        <w:spacing w:after="0" w:line="360" w:lineRule="auto"/>
        <w:ind w:right="-2" w:firstLine="708"/>
        <w:jc w:val="both"/>
        <w:rPr>
          <w:rFonts w:ascii="Times New Roman" w:hAnsi="Times New Roman"/>
          <w:sz w:val="28"/>
          <w:szCs w:val="28"/>
        </w:rPr>
      </w:pPr>
      <w:r w:rsidRPr="001B6063">
        <w:rPr>
          <w:rFonts w:ascii="Times New Roman" w:hAnsi="Times New Roman"/>
          <w:sz w:val="28"/>
          <w:szCs w:val="28"/>
        </w:rPr>
        <w:t xml:space="preserve">причин аварий на опасных производственных объектах </w:t>
      </w:r>
      <w:r w:rsidR="00E573B1">
        <w:rPr>
          <w:rFonts w:ascii="Times New Roman" w:hAnsi="Times New Roman"/>
          <w:sz w:val="28"/>
          <w:szCs w:val="28"/>
        </w:rPr>
        <w:t xml:space="preserve">                              </w:t>
      </w:r>
      <w:r w:rsidRPr="001B6063">
        <w:rPr>
          <w:rFonts w:ascii="Times New Roman" w:hAnsi="Times New Roman"/>
          <w:sz w:val="28"/>
          <w:szCs w:val="28"/>
        </w:rPr>
        <w:t>и гидротехнических сооружениях;</w:t>
      </w:r>
    </w:p>
    <w:p w:rsidR="001B6063" w:rsidRPr="001B6063" w:rsidRDefault="001B6063" w:rsidP="001B6063">
      <w:pPr>
        <w:spacing w:after="0" w:line="360" w:lineRule="auto"/>
        <w:ind w:right="-2" w:firstLine="708"/>
        <w:jc w:val="both"/>
        <w:rPr>
          <w:rFonts w:ascii="Times New Roman" w:hAnsi="Times New Roman"/>
          <w:sz w:val="28"/>
          <w:szCs w:val="28"/>
        </w:rPr>
      </w:pPr>
      <w:r w:rsidRPr="001B6063">
        <w:rPr>
          <w:rFonts w:ascii="Times New Roman" w:hAnsi="Times New Roman"/>
          <w:sz w:val="28"/>
          <w:szCs w:val="28"/>
        </w:rPr>
        <w:t>случаев утраты взрывчатых материалов промышленного назначения;</w:t>
      </w:r>
    </w:p>
    <w:p w:rsidR="001B6063" w:rsidRPr="001B6063" w:rsidRDefault="001B6063" w:rsidP="001B6063">
      <w:pPr>
        <w:spacing w:after="0" w:line="360" w:lineRule="auto"/>
        <w:ind w:right="-2" w:firstLine="708"/>
        <w:jc w:val="both"/>
        <w:rPr>
          <w:rFonts w:ascii="Times New Roman" w:hAnsi="Times New Roman"/>
          <w:sz w:val="28"/>
          <w:szCs w:val="28"/>
        </w:rPr>
      </w:pPr>
      <w:r w:rsidRPr="001B6063">
        <w:rPr>
          <w:rFonts w:ascii="Times New Roman" w:hAnsi="Times New Roman"/>
          <w:sz w:val="28"/>
          <w:szCs w:val="28"/>
        </w:rPr>
        <w:t>причин аварий в электроэнергетике;</w:t>
      </w:r>
    </w:p>
    <w:p w:rsidR="001B6063" w:rsidRPr="001B6063" w:rsidRDefault="001B6063" w:rsidP="001B6063">
      <w:pPr>
        <w:spacing w:after="0" w:line="360" w:lineRule="auto"/>
        <w:ind w:right="-2" w:firstLine="708"/>
        <w:jc w:val="both"/>
        <w:rPr>
          <w:rFonts w:ascii="Times New Roman" w:hAnsi="Times New Roman"/>
          <w:sz w:val="28"/>
          <w:szCs w:val="28"/>
        </w:rPr>
      </w:pPr>
      <w:r w:rsidRPr="001B6063">
        <w:rPr>
          <w:rFonts w:ascii="Times New Roman" w:hAnsi="Times New Roman"/>
          <w:sz w:val="28"/>
          <w:szCs w:val="28"/>
        </w:rPr>
        <w:t xml:space="preserve">причин аварий на опасных объектах - лифтах, подъемных платформах для инвалидов, пассажирских конвейерах (движущихся пешеходных дорожках), эскалаторах (за исключением эскалаторов </w:t>
      </w:r>
      <w:r w:rsidR="00E573B1">
        <w:rPr>
          <w:rFonts w:ascii="Times New Roman" w:hAnsi="Times New Roman"/>
          <w:sz w:val="28"/>
          <w:szCs w:val="28"/>
        </w:rPr>
        <w:t xml:space="preserve">                          </w:t>
      </w:r>
      <w:r w:rsidRPr="001B6063">
        <w:rPr>
          <w:rFonts w:ascii="Times New Roman" w:hAnsi="Times New Roman"/>
          <w:sz w:val="28"/>
          <w:szCs w:val="28"/>
        </w:rPr>
        <w:t>в метрополитенах);</w:t>
      </w:r>
    </w:p>
    <w:p w:rsidR="001B6063" w:rsidRPr="001B6063" w:rsidRDefault="001B6063" w:rsidP="001B6063">
      <w:pPr>
        <w:spacing w:after="0" w:line="360" w:lineRule="auto"/>
        <w:ind w:right="-2" w:firstLine="708"/>
        <w:jc w:val="both"/>
        <w:rPr>
          <w:rFonts w:ascii="Times New Roman" w:hAnsi="Times New Roman"/>
          <w:sz w:val="28"/>
          <w:szCs w:val="28"/>
        </w:rPr>
      </w:pPr>
      <w:r w:rsidRPr="001B6063">
        <w:rPr>
          <w:rFonts w:ascii="Times New Roman" w:hAnsi="Times New Roman"/>
          <w:sz w:val="28"/>
          <w:szCs w:val="28"/>
        </w:rPr>
        <w:t>причин аварийных ситуаций при теплоснабжении на источниках тепловой энергии, тепловых сетях и теплопотребляющих установках потребителей тепловой энергии в случаях, установленных законодательством Российской Федерации;</w:t>
      </w:r>
    </w:p>
    <w:p w:rsidR="001B6063" w:rsidRPr="001B6063" w:rsidRDefault="001B6063" w:rsidP="001B6063">
      <w:pPr>
        <w:spacing w:after="0" w:line="360" w:lineRule="auto"/>
        <w:ind w:right="-2" w:firstLine="708"/>
        <w:jc w:val="both"/>
        <w:rPr>
          <w:rFonts w:ascii="Times New Roman" w:hAnsi="Times New Roman"/>
          <w:sz w:val="28"/>
          <w:szCs w:val="28"/>
        </w:rPr>
      </w:pPr>
      <w:r w:rsidRPr="001B6063">
        <w:rPr>
          <w:rFonts w:ascii="Times New Roman" w:hAnsi="Times New Roman"/>
          <w:sz w:val="28"/>
          <w:szCs w:val="28"/>
        </w:rPr>
        <w:t>причин нарушения законодательства о градостроительной деятельности в пределах полномочий территориального органа в области федерального государственного строительного надзора;</w:t>
      </w:r>
    </w:p>
    <w:p w:rsidR="001B6063" w:rsidRPr="001B6063" w:rsidRDefault="001B6063" w:rsidP="001B6063">
      <w:pPr>
        <w:spacing w:after="0" w:line="360" w:lineRule="auto"/>
        <w:ind w:right="-2" w:firstLine="708"/>
        <w:jc w:val="both"/>
        <w:rPr>
          <w:rFonts w:ascii="Times New Roman" w:hAnsi="Times New Roman"/>
          <w:sz w:val="28"/>
          <w:szCs w:val="28"/>
        </w:rPr>
      </w:pPr>
      <w:r w:rsidRPr="001B6063">
        <w:rPr>
          <w:rFonts w:ascii="Times New Roman" w:hAnsi="Times New Roman"/>
          <w:sz w:val="28"/>
          <w:szCs w:val="28"/>
        </w:rPr>
        <w:t>несчастных случаев, произошедших в организациях или на объектах, поднадзорных территориальному органу, а также их учет в случаях, установленных законодательством Российской Федерации.</w:t>
      </w:r>
    </w:p>
    <w:p w:rsidR="001B6063" w:rsidRPr="001B6063" w:rsidRDefault="001B6063" w:rsidP="001B6063">
      <w:pPr>
        <w:spacing w:after="0" w:line="360" w:lineRule="auto"/>
        <w:ind w:right="-2" w:firstLine="708"/>
        <w:jc w:val="both"/>
        <w:rPr>
          <w:rFonts w:ascii="Times New Roman" w:hAnsi="Times New Roman"/>
          <w:sz w:val="28"/>
          <w:szCs w:val="28"/>
        </w:rPr>
      </w:pPr>
      <w:r w:rsidRPr="001B6063">
        <w:rPr>
          <w:rFonts w:ascii="Times New Roman" w:hAnsi="Times New Roman"/>
          <w:sz w:val="28"/>
          <w:szCs w:val="28"/>
        </w:rPr>
        <w:t>4.1</w:t>
      </w:r>
      <w:r w:rsidR="007F61A5">
        <w:rPr>
          <w:rFonts w:ascii="Times New Roman" w:hAnsi="Times New Roman"/>
          <w:sz w:val="28"/>
          <w:szCs w:val="28"/>
        </w:rPr>
        <w:t>3</w:t>
      </w:r>
      <w:r w:rsidRPr="001B6063">
        <w:rPr>
          <w:rFonts w:ascii="Times New Roman" w:hAnsi="Times New Roman"/>
          <w:sz w:val="28"/>
          <w:szCs w:val="28"/>
        </w:rPr>
        <w:t xml:space="preserve">. Участвует в обеспечении формирования и представления </w:t>
      </w:r>
      <w:r w:rsidR="00E573B1">
        <w:rPr>
          <w:rFonts w:ascii="Times New Roman" w:hAnsi="Times New Roman"/>
          <w:sz w:val="28"/>
          <w:szCs w:val="28"/>
        </w:rPr>
        <w:t xml:space="preserve">           </w:t>
      </w:r>
      <w:r w:rsidRPr="001B6063">
        <w:rPr>
          <w:rFonts w:ascii="Times New Roman" w:hAnsi="Times New Roman"/>
          <w:sz w:val="28"/>
          <w:szCs w:val="28"/>
        </w:rPr>
        <w:t>в федеральный орган исполнительной власти, осуществляющий функции по оказанию государственных услуг и управлению федеральным имуществом в сфере водных ресурсов:</w:t>
      </w:r>
    </w:p>
    <w:p w:rsidR="001B6063" w:rsidRPr="001B6063" w:rsidRDefault="001B6063" w:rsidP="001B6063">
      <w:pPr>
        <w:spacing w:after="0" w:line="360" w:lineRule="auto"/>
        <w:ind w:right="-2" w:firstLine="708"/>
        <w:jc w:val="both"/>
        <w:rPr>
          <w:rFonts w:ascii="Times New Roman" w:hAnsi="Times New Roman"/>
          <w:sz w:val="28"/>
          <w:szCs w:val="28"/>
        </w:rPr>
      </w:pPr>
      <w:r w:rsidRPr="001B6063">
        <w:rPr>
          <w:rFonts w:ascii="Times New Roman" w:hAnsi="Times New Roman"/>
          <w:sz w:val="28"/>
          <w:szCs w:val="28"/>
        </w:rPr>
        <w:t>сведений о поднадзорных гидротехнических сооружениях, расположенных на водных объектах;</w:t>
      </w:r>
    </w:p>
    <w:p w:rsidR="001B6063" w:rsidRPr="001B6063" w:rsidRDefault="001B6063" w:rsidP="001B6063">
      <w:pPr>
        <w:spacing w:after="0" w:line="360" w:lineRule="auto"/>
        <w:ind w:right="-2" w:firstLine="708"/>
        <w:jc w:val="both"/>
        <w:rPr>
          <w:rFonts w:ascii="Times New Roman" w:hAnsi="Times New Roman"/>
          <w:sz w:val="28"/>
          <w:szCs w:val="28"/>
        </w:rPr>
      </w:pPr>
      <w:r w:rsidRPr="001B6063">
        <w:rPr>
          <w:rFonts w:ascii="Times New Roman" w:hAnsi="Times New Roman"/>
          <w:sz w:val="28"/>
          <w:szCs w:val="28"/>
        </w:rPr>
        <w:t xml:space="preserve">сведений, получаемых при осуществлении федерального государственного надзора в области безопасности гидротехнических </w:t>
      </w:r>
      <w:r w:rsidRPr="001B6063">
        <w:rPr>
          <w:rFonts w:ascii="Times New Roman" w:hAnsi="Times New Roman"/>
          <w:sz w:val="28"/>
          <w:szCs w:val="28"/>
        </w:rPr>
        <w:lastRenderedPageBreak/>
        <w:t>сооружений (за исключением судоходных и портовых гидротехнических сооружений);</w:t>
      </w:r>
    </w:p>
    <w:p w:rsidR="001B6063" w:rsidRPr="001B6063" w:rsidRDefault="001B6063" w:rsidP="001B6063">
      <w:pPr>
        <w:spacing w:after="0" w:line="360" w:lineRule="auto"/>
        <w:ind w:right="-2" w:firstLine="708"/>
        <w:jc w:val="both"/>
        <w:rPr>
          <w:rFonts w:ascii="Times New Roman" w:hAnsi="Times New Roman"/>
          <w:sz w:val="28"/>
          <w:szCs w:val="28"/>
        </w:rPr>
      </w:pPr>
      <w:r w:rsidRPr="001B6063">
        <w:rPr>
          <w:rFonts w:ascii="Times New Roman" w:hAnsi="Times New Roman"/>
          <w:sz w:val="28"/>
          <w:szCs w:val="28"/>
        </w:rPr>
        <w:t xml:space="preserve">сведений об объектах, оказывающих негативное воздействие </w:t>
      </w:r>
      <w:r w:rsidR="00E573B1">
        <w:rPr>
          <w:rFonts w:ascii="Times New Roman" w:hAnsi="Times New Roman"/>
          <w:sz w:val="28"/>
          <w:szCs w:val="28"/>
        </w:rPr>
        <w:t xml:space="preserve">                   </w:t>
      </w:r>
      <w:r w:rsidRPr="001B6063">
        <w:rPr>
          <w:rFonts w:ascii="Times New Roman" w:hAnsi="Times New Roman"/>
          <w:sz w:val="28"/>
          <w:szCs w:val="28"/>
        </w:rPr>
        <w:t>на водные объекты;</w:t>
      </w:r>
    </w:p>
    <w:p w:rsidR="001B6063" w:rsidRPr="001B6063" w:rsidRDefault="001B6063" w:rsidP="001B6063">
      <w:pPr>
        <w:spacing w:after="0" w:line="360" w:lineRule="auto"/>
        <w:ind w:right="-2" w:firstLine="708"/>
        <w:jc w:val="both"/>
        <w:rPr>
          <w:rFonts w:ascii="Times New Roman" w:hAnsi="Times New Roman"/>
          <w:sz w:val="28"/>
          <w:szCs w:val="28"/>
        </w:rPr>
      </w:pPr>
      <w:r w:rsidRPr="001B6063">
        <w:rPr>
          <w:rFonts w:ascii="Times New Roman" w:hAnsi="Times New Roman"/>
          <w:sz w:val="28"/>
          <w:szCs w:val="28"/>
        </w:rPr>
        <w:t>сведений об иных сооружениях, расположенных на водных объектах.</w:t>
      </w:r>
    </w:p>
    <w:p w:rsidR="001B6063" w:rsidRPr="001B6063" w:rsidRDefault="001B6063" w:rsidP="001B6063">
      <w:pPr>
        <w:spacing w:after="0" w:line="360" w:lineRule="auto"/>
        <w:ind w:right="-2" w:firstLine="708"/>
        <w:jc w:val="both"/>
        <w:rPr>
          <w:rFonts w:ascii="Times New Roman" w:hAnsi="Times New Roman"/>
          <w:sz w:val="28"/>
          <w:szCs w:val="28"/>
        </w:rPr>
      </w:pPr>
      <w:r w:rsidRPr="001B6063">
        <w:rPr>
          <w:rFonts w:ascii="Times New Roman" w:hAnsi="Times New Roman"/>
          <w:sz w:val="28"/>
          <w:szCs w:val="28"/>
        </w:rPr>
        <w:t>4.1</w:t>
      </w:r>
      <w:r w:rsidR="007F61A5">
        <w:rPr>
          <w:rFonts w:ascii="Times New Roman" w:hAnsi="Times New Roman"/>
          <w:sz w:val="28"/>
          <w:szCs w:val="28"/>
        </w:rPr>
        <w:t>4</w:t>
      </w:r>
      <w:r w:rsidRPr="001B6063">
        <w:rPr>
          <w:rFonts w:ascii="Times New Roman" w:hAnsi="Times New Roman"/>
          <w:sz w:val="28"/>
          <w:szCs w:val="28"/>
        </w:rPr>
        <w:t>. Участвует в формировании Российского регистра гидротехнических сооружений.</w:t>
      </w:r>
    </w:p>
    <w:p w:rsidR="001B6063" w:rsidRPr="001B6063" w:rsidRDefault="001B6063" w:rsidP="001B6063">
      <w:pPr>
        <w:spacing w:after="0" w:line="360" w:lineRule="auto"/>
        <w:ind w:right="-2" w:firstLine="708"/>
        <w:jc w:val="both"/>
        <w:rPr>
          <w:rFonts w:ascii="Times New Roman" w:hAnsi="Times New Roman"/>
          <w:sz w:val="28"/>
          <w:szCs w:val="28"/>
        </w:rPr>
      </w:pPr>
      <w:r w:rsidRPr="001B6063">
        <w:rPr>
          <w:rFonts w:ascii="Times New Roman" w:hAnsi="Times New Roman"/>
          <w:sz w:val="28"/>
          <w:szCs w:val="28"/>
        </w:rPr>
        <w:t>4.1</w:t>
      </w:r>
      <w:r w:rsidR="007F61A5">
        <w:rPr>
          <w:rFonts w:ascii="Times New Roman" w:hAnsi="Times New Roman"/>
          <w:sz w:val="28"/>
          <w:szCs w:val="28"/>
        </w:rPr>
        <w:t>5</w:t>
      </w:r>
      <w:r w:rsidRPr="001B6063">
        <w:rPr>
          <w:rFonts w:ascii="Times New Roman" w:hAnsi="Times New Roman"/>
          <w:sz w:val="28"/>
          <w:szCs w:val="28"/>
        </w:rPr>
        <w:t xml:space="preserve">. Участвует в комиссии по проведению преддекларационного </w:t>
      </w:r>
      <w:r w:rsidR="00F0765B">
        <w:rPr>
          <w:rFonts w:ascii="Times New Roman" w:hAnsi="Times New Roman"/>
          <w:sz w:val="28"/>
          <w:szCs w:val="28"/>
        </w:rPr>
        <w:t xml:space="preserve">    </w:t>
      </w:r>
      <w:r w:rsidR="00206341">
        <w:rPr>
          <w:rFonts w:ascii="Times New Roman" w:hAnsi="Times New Roman"/>
          <w:sz w:val="28"/>
          <w:szCs w:val="28"/>
        </w:rPr>
        <w:t xml:space="preserve">и регулярного </w:t>
      </w:r>
      <w:r w:rsidRPr="001B6063">
        <w:rPr>
          <w:rFonts w:ascii="Times New Roman" w:hAnsi="Times New Roman"/>
          <w:sz w:val="28"/>
          <w:szCs w:val="28"/>
        </w:rPr>
        <w:t>обследования поднадзорных гидротехнических сооружений.</w:t>
      </w:r>
    </w:p>
    <w:p w:rsidR="001B6063" w:rsidRPr="001B6063" w:rsidRDefault="001B6063" w:rsidP="001B6063">
      <w:pPr>
        <w:spacing w:after="0" w:line="360" w:lineRule="auto"/>
        <w:ind w:right="-2" w:firstLine="708"/>
        <w:jc w:val="both"/>
        <w:rPr>
          <w:rFonts w:ascii="Times New Roman" w:hAnsi="Times New Roman"/>
          <w:sz w:val="28"/>
          <w:szCs w:val="28"/>
        </w:rPr>
      </w:pPr>
      <w:r w:rsidRPr="001B6063">
        <w:rPr>
          <w:rFonts w:ascii="Times New Roman" w:hAnsi="Times New Roman"/>
          <w:sz w:val="28"/>
          <w:szCs w:val="28"/>
        </w:rPr>
        <w:t>4.1</w:t>
      </w:r>
      <w:r w:rsidR="007F61A5">
        <w:rPr>
          <w:rFonts w:ascii="Times New Roman" w:hAnsi="Times New Roman"/>
          <w:sz w:val="28"/>
          <w:szCs w:val="28"/>
        </w:rPr>
        <w:t>6</w:t>
      </w:r>
      <w:r w:rsidRPr="001B6063">
        <w:rPr>
          <w:rFonts w:ascii="Times New Roman" w:hAnsi="Times New Roman"/>
          <w:sz w:val="28"/>
          <w:szCs w:val="28"/>
        </w:rPr>
        <w:t>. Формирует и ведет базу данных деклараций безопасности поднадзорных гидротехнических сооружений, контролирует сроки представления деклараций безопасности поднадзорных гидротехнических сооружений.</w:t>
      </w:r>
    </w:p>
    <w:p w:rsidR="001B6063" w:rsidRPr="001B6063" w:rsidRDefault="001B6063" w:rsidP="001B6063">
      <w:pPr>
        <w:spacing w:after="0" w:line="360" w:lineRule="auto"/>
        <w:ind w:right="-2" w:firstLine="708"/>
        <w:jc w:val="both"/>
        <w:rPr>
          <w:rFonts w:ascii="Times New Roman" w:hAnsi="Times New Roman"/>
          <w:sz w:val="28"/>
          <w:szCs w:val="28"/>
        </w:rPr>
      </w:pPr>
      <w:r w:rsidRPr="001B6063">
        <w:rPr>
          <w:rFonts w:ascii="Times New Roman" w:hAnsi="Times New Roman"/>
          <w:sz w:val="28"/>
          <w:szCs w:val="28"/>
        </w:rPr>
        <w:t>4.1</w:t>
      </w:r>
      <w:r w:rsidR="007F61A5">
        <w:rPr>
          <w:rFonts w:ascii="Times New Roman" w:hAnsi="Times New Roman"/>
          <w:sz w:val="28"/>
          <w:szCs w:val="28"/>
        </w:rPr>
        <w:t>7</w:t>
      </w:r>
      <w:r w:rsidRPr="001B6063">
        <w:rPr>
          <w:rFonts w:ascii="Times New Roman" w:hAnsi="Times New Roman"/>
          <w:sz w:val="28"/>
          <w:szCs w:val="28"/>
        </w:rPr>
        <w:t>. Формирует и ведет перечень гидротехнических сооружений, которые не имеют собственника или собственник которых неизвестен либо от права собственности на которые собственник отказался.</w:t>
      </w:r>
    </w:p>
    <w:p w:rsidR="001B6063" w:rsidRPr="001B6063" w:rsidRDefault="001B6063" w:rsidP="001B6063">
      <w:pPr>
        <w:spacing w:after="0" w:line="360" w:lineRule="auto"/>
        <w:ind w:right="-2" w:firstLine="708"/>
        <w:jc w:val="both"/>
        <w:rPr>
          <w:rFonts w:ascii="Times New Roman" w:hAnsi="Times New Roman"/>
          <w:sz w:val="28"/>
          <w:szCs w:val="28"/>
        </w:rPr>
      </w:pPr>
      <w:r w:rsidRPr="001B6063">
        <w:rPr>
          <w:rFonts w:ascii="Times New Roman" w:hAnsi="Times New Roman"/>
          <w:sz w:val="28"/>
          <w:szCs w:val="28"/>
        </w:rPr>
        <w:t>4.1</w:t>
      </w:r>
      <w:r w:rsidR="007F61A5">
        <w:rPr>
          <w:rFonts w:ascii="Times New Roman" w:hAnsi="Times New Roman"/>
          <w:sz w:val="28"/>
          <w:szCs w:val="28"/>
        </w:rPr>
        <w:t>8</w:t>
      </w:r>
      <w:r w:rsidRPr="001B6063">
        <w:rPr>
          <w:rFonts w:ascii="Times New Roman" w:hAnsi="Times New Roman"/>
          <w:sz w:val="28"/>
          <w:szCs w:val="28"/>
        </w:rPr>
        <w:t xml:space="preserve">. Осуществляет мониторинг выполнения органами исполнительной власти субъектов Российской Федерации в области безопасности гидротехнических сооружений планов мероприятий </w:t>
      </w:r>
      <w:r w:rsidR="00E573B1">
        <w:rPr>
          <w:rFonts w:ascii="Times New Roman" w:hAnsi="Times New Roman"/>
          <w:sz w:val="28"/>
          <w:szCs w:val="28"/>
        </w:rPr>
        <w:t xml:space="preserve">                  </w:t>
      </w:r>
      <w:r w:rsidRPr="001B6063">
        <w:rPr>
          <w:rFonts w:ascii="Times New Roman" w:hAnsi="Times New Roman"/>
          <w:sz w:val="28"/>
          <w:szCs w:val="28"/>
        </w:rPr>
        <w:t xml:space="preserve">по обеспечению безопасности гидротехнических сооружений, которые </w:t>
      </w:r>
      <w:r w:rsidR="00E573B1">
        <w:rPr>
          <w:rFonts w:ascii="Times New Roman" w:hAnsi="Times New Roman"/>
          <w:sz w:val="28"/>
          <w:szCs w:val="28"/>
        </w:rPr>
        <w:t xml:space="preserve">            </w:t>
      </w:r>
      <w:r w:rsidRPr="001B6063">
        <w:rPr>
          <w:rFonts w:ascii="Times New Roman" w:hAnsi="Times New Roman"/>
          <w:sz w:val="28"/>
          <w:szCs w:val="28"/>
        </w:rPr>
        <w:t>не имеют собственника или собственник которых неизвестен либо от права собственности на которые собственник отказался.</w:t>
      </w:r>
    </w:p>
    <w:p w:rsidR="001B6063" w:rsidRPr="001B6063" w:rsidRDefault="001B6063" w:rsidP="001B6063">
      <w:pPr>
        <w:spacing w:after="0" w:line="360" w:lineRule="auto"/>
        <w:ind w:right="-2" w:firstLine="708"/>
        <w:jc w:val="both"/>
        <w:rPr>
          <w:rFonts w:ascii="Times New Roman" w:hAnsi="Times New Roman"/>
          <w:sz w:val="28"/>
          <w:szCs w:val="28"/>
        </w:rPr>
      </w:pPr>
      <w:r w:rsidRPr="001B6063">
        <w:rPr>
          <w:rFonts w:ascii="Times New Roman" w:hAnsi="Times New Roman"/>
          <w:sz w:val="28"/>
          <w:szCs w:val="28"/>
        </w:rPr>
        <w:t>4.</w:t>
      </w:r>
      <w:r w:rsidR="007F61A5">
        <w:rPr>
          <w:rFonts w:ascii="Times New Roman" w:hAnsi="Times New Roman"/>
          <w:sz w:val="28"/>
          <w:szCs w:val="28"/>
        </w:rPr>
        <w:t>19</w:t>
      </w:r>
      <w:r w:rsidRPr="001B6063">
        <w:rPr>
          <w:rFonts w:ascii="Times New Roman" w:hAnsi="Times New Roman"/>
          <w:sz w:val="28"/>
          <w:szCs w:val="28"/>
        </w:rPr>
        <w:t>. Принимает решение об отнесении деятельности субъектов электроэнергетики, теплоснабжающих организаций, теплосетевых организаций и потребителей электрической энергии к категориям среднего, умеренного и низкого риска.</w:t>
      </w:r>
    </w:p>
    <w:p w:rsidR="001B6063" w:rsidRPr="001B6063" w:rsidRDefault="007F61A5" w:rsidP="001B6063">
      <w:pPr>
        <w:spacing w:after="0" w:line="360" w:lineRule="auto"/>
        <w:ind w:right="-2" w:firstLine="708"/>
        <w:jc w:val="both"/>
        <w:rPr>
          <w:rFonts w:ascii="Times New Roman" w:hAnsi="Times New Roman"/>
          <w:sz w:val="28"/>
          <w:szCs w:val="28"/>
        </w:rPr>
      </w:pPr>
      <w:r>
        <w:rPr>
          <w:rFonts w:ascii="Times New Roman" w:hAnsi="Times New Roman"/>
          <w:sz w:val="28"/>
          <w:szCs w:val="28"/>
        </w:rPr>
        <w:t>4.20</w:t>
      </w:r>
      <w:r w:rsidR="001B6063" w:rsidRPr="001B6063">
        <w:rPr>
          <w:rFonts w:ascii="Times New Roman" w:hAnsi="Times New Roman"/>
          <w:sz w:val="28"/>
          <w:szCs w:val="28"/>
        </w:rPr>
        <w:t xml:space="preserve">. Ведет перечни субъектов электроэнергетики, теплоснабжающих организаций, теплосетевых организаций </w:t>
      </w:r>
      <w:r w:rsidR="00E573B1">
        <w:rPr>
          <w:rFonts w:ascii="Times New Roman" w:hAnsi="Times New Roman"/>
          <w:sz w:val="28"/>
          <w:szCs w:val="28"/>
        </w:rPr>
        <w:t xml:space="preserve">                                  </w:t>
      </w:r>
      <w:r w:rsidR="001B6063" w:rsidRPr="001B6063">
        <w:rPr>
          <w:rFonts w:ascii="Times New Roman" w:hAnsi="Times New Roman"/>
          <w:sz w:val="28"/>
          <w:szCs w:val="28"/>
        </w:rPr>
        <w:t>и потребителей электрической энергии, деятельности которых присвоены категории среднего, умеренного и низкого риска.</w:t>
      </w:r>
    </w:p>
    <w:p w:rsidR="001B6063" w:rsidRPr="001B6063" w:rsidRDefault="007F61A5" w:rsidP="001B6063">
      <w:pPr>
        <w:spacing w:after="0" w:line="360" w:lineRule="auto"/>
        <w:ind w:right="-2" w:firstLine="708"/>
        <w:jc w:val="both"/>
        <w:rPr>
          <w:rFonts w:ascii="Times New Roman" w:hAnsi="Times New Roman"/>
          <w:sz w:val="28"/>
          <w:szCs w:val="28"/>
        </w:rPr>
      </w:pPr>
      <w:r>
        <w:rPr>
          <w:rFonts w:ascii="Times New Roman" w:hAnsi="Times New Roman"/>
          <w:sz w:val="28"/>
          <w:szCs w:val="28"/>
        </w:rPr>
        <w:lastRenderedPageBreak/>
        <w:t>4.21</w:t>
      </w:r>
      <w:r w:rsidR="001B6063" w:rsidRPr="001B6063">
        <w:rPr>
          <w:rFonts w:ascii="Times New Roman" w:hAnsi="Times New Roman"/>
          <w:sz w:val="28"/>
          <w:szCs w:val="28"/>
        </w:rPr>
        <w:t>. Осуществляет согласование:</w:t>
      </w:r>
    </w:p>
    <w:p w:rsidR="001B6063" w:rsidRPr="001B6063" w:rsidRDefault="001B6063" w:rsidP="001B6063">
      <w:pPr>
        <w:spacing w:after="0" w:line="360" w:lineRule="auto"/>
        <w:ind w:right="-2" w:firstLine="708"/>
        <w:jc w:val="both"/>
        <w:rPr>
          <w:rFonts w:ascii="Times New Roman" w:hAnsi="Times New Roman"/>
          <w:sz w:val="28"/>
          <w:szCs w:val="28"/>
        </w:rPr>
      </w:pPr>
      <w:r w:rsidRPr="001B6063">
        <w:rPr>
          <w:rFonts w:ascii="Times New Roman" w:hAnsi="Times New Roman"/>
          <w:sz w:val="28"/>
          <w:szCs w:val="28"/>
        </w:rPr>
        <w:t>плана мероприятий по обеспечению безопасности гидротехнического сооружения, которое не имеет собственника или собственник которого неизвестен либо от права собственности на которое собственник отказался;</w:t>
      </w:r>
    </w:p>
    <w:p w:rsidR="001B6063" w:rsidRPr="001B6063" w:rsidRDefault="001B6063" w:rsidP="001B6063">
      <w:pPr>
        <w:spacing w:after="0" w:line="360" w:lineRule="auto"/>
        <w:ind w:right="-2" w:firstLine="708"/>
        <w:jc w:val="both"/>
        <w:rPr>
          <w:rFonts w:ascii="Times New Roman" w:hAnsi="Times New Roman"/>
          <w:sz w:val="28"/>
          <w:szCs w:val="28"/>
        </w:rPr>
      </w:pPr>
      <w:r w:rsidRPr="001B6063">
        <w:rPr>
          <w:rFonts w:ascii="Times New Roman" w:hAnsi="Times New Roman"/>
          <w:sz w:val="28"/>
          <w:szCs w:val="28"/>
        </w:rPr>
        <w:t xml:space="preserve">границ охранных зон объектов электросетевого хозяйства </w:t>
      </w:r>
      <w:r w:rsidR="00E573B1">
        <w:rPr>
          <w:rFonts w:ascii="Times New Roman" w:hAnsi="Times New Roman"/>
          <w:sz w:val="28"/>
          <w:szCs w:val="28"/>
        </w:rPr>
        <w:t xml:space="preserve">                     </w:t>
      </w:r>
      <w:r w:rsidRPr="001B6063">
        <w:rPr>
          <w:rFonts w:ascii="Times New Roman" w:hAnsi="Times New Roman"/>
          <w:sz w:val="28"/>
          <w:szCs w:val="28"/>
        </w:rPr>
        <w:t xml:space="preserve">и устанавливает охранные зоны объектов по производству электрической или электрической и тепловой энергии, мощность которых составляет </w:t>
      </w:r>
      <w:r w:rsidR="00E573B1">
        <w:rPr>
          <w:rFonts w:ascii="Times New Roman" w:hAnsi="Times New Roman"/>
          <w:sz w:val="28"/>
          <w:szCs w:val="28"/>
        </w:rPr>
        <w:t xml:space="preserve">     </w:t>
      </w:r>
      <w:r w:rsidRPr="001B6063">
        <w:rPr>
          <w:rFonts w:ascii="Times New Roman" w:hAnsi="Times New Roman"/>
          <w:sz w:val="28"/>
          <w:szCs w:val="28"/>
        </w:rPr>
        <w:t>500 кВт и более;</w:t>
      </w:r>
    </w:p>
    <w:p w:rsidR="001B6063" w:rsidRPr="001B6063" w:rsidRDefault="001B6063" w:rsidP="001B6063">
      <w:pPr>
        <w:spacing w:after="0" w:line="360" w:lineRule="auto"/>
        <w:ind w:right="-2" w:firstLine="708"/>
        <w:jc w:val="both"/>
        <w:rPr>
          <w:rFonts w:ascii="Times New Roman" w:hAnsi="Times New Roman"/>
          <w:sz w:val="28"/>
          <w:szCs w:val="28"/>
        </w:rPr>
      </w:pPr>
      <w:r w:rsidRPr="001B6063">
        <w:rPr>
          <w:rFonts w:ascii="Times New Roman" w:hAnsi="Times New Roman"/>
          <w:sz w:val="28"/>
          <w:szCs w:val="28"/>
        </w:rPr>
        <w:t>планов и схем развития горных работ по видам полезных ископаемых.</w:t>
      </w:r>
    </w:p>
    <w:p w:rsidR="001B6063" w:rsidRPr="001B6063" w:rsidRDefault="007F61A5" w:rsidP="001B6063">
      <w:pPr>
        <w:spacing w:after="0" w:line="360" w:lineRule="auto"/>
        <w:ind w:right="-2" w:firstLine="708"/>
        <w:jc w:val="both"/>
        <w:rPr>
          <w:rFonts w:ascii="Times New Roman" w:hAnsi="Times New Roman"/>
          <w:sz w:val="28"/>
          <w:szCs w:val="28"/>
        </w:rPr>
      </w:pPr>
      <w:r>
        <w:rPr>
          <w:rFonts w:ascii="Times New Roman" w:hAnsi="Times New Roman"/>
          <w:sz w:val="28"/>
          <w:szCs w:val="28"/>
        </w:rPr>
        <w:t>4.22</w:t>
      </w:r>
      <w:r w:rsidR="001B6063" w:rsidRPr="001B6063">
        <w:rPr>
          <w:rFonts w:ascii="Times New Roman" w:hAnsi="Times New Roman"/>
          <w:sz w:val="28"/>
          <w:szCs w:val="28"/>
        </w:rPr>
        <w:t>. Оформляет документы, удостоверяющие уточненные границы горного отвода.</w:t>
      </w:r>
    </w:p>
    <w:p w:rsidR="001B6063" w:rsidRPr="001B6063" w:rsidRDefault="007F61A5" w:rsidP="001B6063">
      <w:pPr>
        <w:spacing w:after="0" w:line="360" w:lineRule="auto"/>
        <w:ind w:right="-2" w:firstLine="708"/>
        <w:jc w:val="both"/>
        <w:rPr>
          <w:rFonts w:ascii="Times New Roman" w:hAnsi="Times New Roman"/>
          <w:sz w:val="28"/>
          <w:szCs w:val="28"/>
        </w:rPr>
      </w:pPr>
      <w:r>
        <w:rPr>
          <w:rFonts w:ascii="Times New Roman" w:hAnsi="Times New Roman"/>
          <w:sz w:val="28"/>
          <w:szCs w:val="28"/>
        </w:rPr>
        <w:t>4.23</w:t>
      </w:r>
      <w:r w:rsidR="001B6063" w:rsidRPr="001B6063">
        <w:rPr>
          <w:rFonts w:ascii="Times New Roman" w:hAnsi="Times New Roman"/>
          <w:sz w:val="28"/>
          <w:szCs w:val="28"/>
        </w:rPr>
        <w:t>. Ведет реестр документов, удостоверяющих уточненные границы горного отвода.</w:t>
      </w:r>
    </w:p>
    <w:p w:rsidR="001B6063" w:rsidRPr="001B6063" w:rsidRDefault="007F61A5" w:rsidP="001B6063">
      <w:pPr>
        <w:spacing w:after="0" w:line="360" w:lineRule="auto"/>
        <w:ind w:right="-2" w:firstLine="708"/>
        <w:jc w:val="both"/>
        <w:rPr>
          <w:rFonts w:ascii="Times New Roman" w:hAnsi="Times New Roman"/>
          <w:sz w:val="28"/>
          <w:szCs w:val="28"/>
        </w:rPr>
      </w:pPr>
      <w:r>
        <w:rPr>
          <w:rFonts w:ascii="Times New Roman" w:hAnsi="Times New Roman"/>
          <w:sz w:val="28"/>
          <w:szCs w:val="28"/>
        </w:rPr>
        <w:t>4.24</w:t>
      </w:r>
      <w:r w:rsidR="001B6063" w:rsidRPr="001B6063">
        <w:rPr>
          <w:rFonts w:ascii="Times New Roman" w:hAnsi="Times New Roman"/>
          <w:sz w:val="28"/>
          <w:szCs w:val="28"/>
        </w:rPr>
        <w:t xml:space="preserve">. </w:t>
      </w:r>
      <w:r w:rsidR="00951C28" w:rsidRPr="00951C28">
        <w:rPr>
          <w:rFonts w:ascii="Times New Roman" w:hAnsi="Times New Roman"/>
          <w:sz w:val="28"/>
          <w:szCs w:val="28"/>
        </w:rPr>
        <w:t>Осуществляет внесение информации в единый реестр контрольных (надзорных) мероприятий и единый реестр проверок                    в отношении контрольных (надзорных) мероприятий и проверок, профилактических и иных мероприятий, проводимых на территории соответствующего субъекта Российской Федерации, в рамках установленной компетенции территориального органа, а также                          в соответствии с порядком, установленным законодательством Российской Федерации</w:t>
      </w:r>
      <w:r w:rsidR="001B6063" w:rsidRPr="001B6063">
        <w:rPr>
          <w:rFonts w:ascii="Times New Roman" w:hAnsi="Times New Roman"/>
          <w:sz w:val="28"/>
          <w:szCs w:val="28"/>
        </w:rPr>
        <w:t>.</w:t>
      </w:r>
    </w:p>
    <w:p w:rsidR="001B6063" w:rsidRPr="001B6063" w:rsidRDefault="007F61A5" w:rsidP="001B6063">
      <w:pPr>
        <w:spacing w:after="0" w:line="360" w:lineRule="auto"/>
        <w:ind w:right="-2" w:firstLine="708"/>
        <w:jc w:val="both"/>
        <w:rPr>
          <w:rFonts w:ascii="Times New Roman" w:hAnsi="Times New Roman"/>
          <w:sz w:val="28"/>
          <w:szCs w:val="28"/>
        </w:rPr>
      </w:pPr>
      <w:r>
        <w:rPr>
          <w:rFonts w:ascii="Times New Roman" w:hAnsi="Times New Roman"/>
          <w:sz w:val="28"/>
          <w:szCs w:val="28"/>
        </w:rPr>
        <w:t>4.25</w:t>
      </w:r>
      <w:r w:rsidR="001B6063" w:rsidRPr="001B6063">
        <w:rPr>
          <w:rFonts w:ascii="Times New Roman" w:hAnsi="Times New Roman"/>
          <w:sz w:val="28"/>
          <w:szCs w:val="28"/>
        </w:rPr>
        <w:t xml:space="preserve">. Осуществляет постоянный государственный контроль (надзор) на опасных производственных объектах I класса опасности </w:t>
      </w:r>
      <w:r w:rsidR="00E573B1">
        <w:rPr>
          <w:rFonts w:ascii="Times New Roman" w:hAnsi="Times New Roman"/>
          <w:sz w:val="28"/>
          <w:szCs w:val="28"/>
        </w:rPr>
        <w:t xml:space="preserve">                         </w:t>
      </w:r>
      <w:r w:rsidR="001B6063" w:rsidRPr="001B6063">
        <w:rPr>
          <w:rFonts w:ascii="Times New Roman" w:hAnsi="Times New Roman"/>
          <w:sz w:val="28"/>
          <w:szCs w:val="28"/>
        </w:rPr>
        <w:t>и гидротехнических сооружениях I класса.</w:t>
      </w:r>
    </w:p>
    <w:p w:rsidR="001B6063" w:rsidRPr="001B6063" w:rsidRDefault="001B6063" w:rsidP="001B6063">
      <w:pPr>
        <w:spacing w:after="0" w:line="360" w:lineRule="auto"/>
        <w:ind w:right="-2" w:firstLine="708"/>
        <w:jc w:val="both"/>
        <w:rPr>
          <w:rFonts w:ascii="Times New Roman" w:hAnsi="Times New Roman"/>
          <w:sz w:val="28"/>
          <w:szCs w:val="28"/>
        </w:rPr>
      </w:pPr>
      <w:r w:rsidRPr="001B6063">
        <w:rPr>
          <w:rFonts w:ascii="Times New Roman" w:hAnsi="Times New Roman"/>
          <w:sz w:val="28"/>
          <w:szCs w:val="28"/>
        </w:rPr>
        <w:t>4.2</w:t>
      </w:r>
      <w:r w:rsidR="007F61A5">
        <w:rPr>
          <w:rFonts w:ascii="Times New Roman" w:hAnsi="Times New Roman"/>
          <w:sz w:val="28"/>
          <w:szCs w:val="28"/>
        </w:rPr>
        <w:t>6</w:t>
      </w:r>
      <w:r w:rsidRPr="001B6063">
        <w:rPr>
          <w:rFonts w:ascii="Times New Roman" w:hAnsi="Times New Roman"/>
          <w:sz w:val="28"/>
          <w:szCs w:val="28"/>
        </w:rPr>
        <w:t>. Организует и осуществляет в рамках установленной компетенции профилактические мероприятия.</w:t>
      </w:r>
    </w:p>
    <w:p w:rsidR="001B6063" w:rsidRPr="001B6063" w:rsidRDefault="007F61A5" w:rsidP="001B6063">
      <w:pPr>
        <w:spacing w:after="0" w:line="360" w:lineRule="auto"/>
        <w:ind w:right="-2" w:firstLine="708"/>
        <w:jc w:val="both"/>
        <w:rPr>
          <w:rFonts w:ascii="Times New Roman" w:hAnsi="Times New Roman"/>
          <w:sz w:val="28"/>
          <w:szCs w:val="28"/>
        </w:rPr>
      </w:pPr>
      <w:r>
        <w:rPr>
          <w:rFonts w:ascii="Times New Roman" w:hAnsi="Times New Roman"/>
          <w:sz w:val="28"/>
          <w:szCs w:val="28"/>
        </w:rPr>
        <w:lastRenderedPageBreak/>
        <w:t>4.2</w:t>
      </w:r>
      <w:r w:rsidR="00D7399E">
        <w:rPr>
          <w:rFonts w:ascii="Times New Roman" w:hAnsi="Times New Roman"/>
          <w:sz w:val="28"/>
          <w:szCs w:val="28"/>
        </w:rPr>
        <w:t>7</w:t>
      </w:r>
      <w:r w:rsidR="001B6063" w:rsidRPr="001B6063">
        <w:rPr>
          <w:rFonts w:ascii="Times New Roman" w:hAnsi="Times New Roman"/>
          <w:sz w:val="28"/>
          <w:szCs w:val="28"/>
        </w:rPr>
        <w:t xml:space="preserve">. </w:t>
      </w:r>
      <w:r w:rsidR="005A0B5C">
        <w:rPr>
          <w:rFonts w:ascii="Times New Roman" w:hAnsi="Times New Roman"/>
          <w:sz w:val="28"/>
          <w:szCs w:val="28"/>
        </w:rPr>
        <w:t>В</w:t>
      </w:r>
      <w:r w:rsidR="005A0B5C" w:rsidRPr="005A0B5C">
        <w:rPr>
          <w:rFonts w:ascii="Times New Roman" w:hAnsi="Times New Roman"/>
          <w:sz w:val="28"/>
          <w:szCs w:val="28"/>
        </w:rPr>
        <w:t>едет</w:t>
      </w:r>
      <w:r w:rsidR="005A0B5C">
        <w:rPr>
          <w:rFonts w:ascii="Times New Roman" w:hAnsi="Times New Roman"/>
          <w:sz w:val="28"/>
          <w:szCs w:val="28"/>
        </w:rPr>
        <w:t xml:space="preserve"> лицензионные дела</w:t>
      </w:r>
      <w:r w:rsidR="005A0B5C" w:rsidRPr="005A0B5C">
        <w:rPr>
          <w:rFonts w:ascii="Times New Roman" w:hAnsi="Times New Roman"/>
          <w:sz w:val="28"/>
          <w:szCs w:val="28"/>
        </w:rPr>
        <w:t xml:space="preserve"> соискателя лицен</w:t>
      </w:r>
      <w:r w:rsidR="005A0B5C">
        <w:rPr>
          <w:rFonts w:ascii="Times New Roman" w:hAnsi="Times New Roman"/>
          <w:sz w:val="28"/>
          <w:szCs w:val="28"/>
        </w:rPr>
        <w:t>зии и (или) лицензиата, в которы</w:t>
      </w:r>
      <w:r w:rsidR="005A0B5C" w:rsidRPr="005A0B5C">
        <w:rPr>
          <w:rFonts w:ascii="Times New Roman" w:hAnsi="Times New Roman"/>
          <w:sz w:val="28"/>
          <w:szCs w:val="28"/>
        </w:rPr>
        <w:t>е включаются связанные с осуществлением лицензирования документ</w:t>
      </w:r>
      <w:r w:rsidR="005A0B5C">
        <w:rPr>
          <w:rFonts w:ascii="Times New Roman" w:hAnsi="Times New Roman"/>
          <w:sz w:val="28"/>
          <w:szCs w:val="28"/>
        </w:rPr>
        <w:t>ы.</w:t>
      </w:r>
    </w:p>
    <w:p w:rsidR="001B6063" w:rsidRPr="001B6063" w:rsidRDefault="001B6063" w:rsidP="001B6063">
      <w:pPr>
        <w:spacing w:after="0" w:line="360" w:lineRule="auto"/>
        <w:ind w:right="-2" w:firstLine="708"/>
        <w:jc w:val="both"/>
        <w:rPr>
          <w:rFonts w:ascii="Times New Roman" w:hAnsi="Times New Roman"/>
          <w:sz w:val="28"/>
          <w:szCs w:val="28"/>
        </w:rPr>
      </w:pPr>
      <w:r w:rsidRPr="001B6063">
        <w:rPr>
          <w:rFonts w:ascii="Times New Roman" w:hAnsi="Times New Roman"/>
          <w:sz w:val="28"/>
          <w:szCs w:val="28"/>
        </w:rPr>
        <w:t>4.</w:t>
      </w:r>
      <w:r w:rsidR="007F61A5">
        <w:rPr>
          <w:rFonts w:ascii="Times New Roman" w:hAnsi="Times New Roman"/>
          <w:sz w:val="28"/>
          <w:szCs w:val="28"/>
        </w:rPr>
        <w:t>2</w:t>
      </w:r>
      <w:r w:rsidR="00D7399E">
        <w:rPr>
          <w:rFonts w:ascii="Times New Roman" w:hAnsi="Times New Roman"/>
          <w:sz w:val="28"/>
          <w:szCs w:val="28"/>
        </w:rPr>
        <w:t>8</w:t>
      </w:r>
      <w:r w:rsidRPr="001B6063">
        <w:rPr>
          <w:rFonts w:ascii="Times New Roman" w:hAnsi="Times New Roman"/>
          <w:sz w:val="28"/>
          <w:szCs w:val="28"/>
        </w:rPr>
        <w:t>. Организует планирование контрольных (надзорных) мероприятий (проверок), осуществляет сбор, обобщение отчетных сведений по вопросам контрольной (надзорной) и разрешительной деятельности, которые представляет в центральный аппарат Ростехнадзора и иные органы государственной власти в соответствии с установленной системой отчетности.</w:t>
      </w:r>
    </w:p>
    <w:p w:rsidR="001B6063" w:rsidRPr="001B6063" w:rsidRDefault="00CC0815" w:rsidP="001B6063">
      <w:pPr>
        <w:spacing w:after="0" w:line="360" w:lineRule="auto"/>
        <w:ind w:right="-2" w:firstLine="708"/>
        <w:jc w:val="both"/>
        <w:rPr>
          <w:rFonts w:ascii="Times New Roman" w:hAnsi="Times New Roman"/>
          <w:sz w:val="28"/>
          <w:szCs w:val="28"/>
        </w:rPr>
      </w:pPr>
      <w:r>
        <w:rPr>
          <w:rFonts w:ascii="Times New Roman" w:hAnsi="Times New Roman"/>
          <w:sz w:val="28"/>
          <w:szCs w:val="28"/>
        </w:rPr>
        <w:t>4.29</w:t>
      </w:r>
      <w:r w:rsidR="001B6063" w:rsidRPr="001B6063">
        <w:rPr>
          <w:rFonts w:ascii="Times New Roman" w:hAnsi="Times New Roman"/>
          <w:sz w:val="28"/>
          <w:szCs w:val="28"/>
        </w:rPr>
        <w:t>. Принимает участие в приемочной комиссии, создаваемой застройщиком или инвестором при завершении строительства либо реконструкции сетей газораспределения и газопотребления.</w:t>
      </w:r>
    </w:p>
    <w:p w:rsidR="001B6063" w:rsidRPr="001B6063" w:rsidRDefault="007F61A5" w:rsidP="001B6063">
      <w:pPr>
        <w:spacing w:after="0" w:line="360" w:lineRule="auto"/>
        <w:ind w:right="-2" w:firstLine="708"/>
        <w:jc w:val="both"/>
        <w:rPr>
          <w:rFonts w:ascii="Times New Roman" w:hAnsi="Times New Roman"/>
          <w:sz w:val="28"/>
          <w:szCs w:val="28"/>
        </w:rPr>
      </w:pPr>
      <w:r>
        <w:rPr>
          <w:rFonts w:ascii="Times New Roman" w:hAnsi="Times New Roman"/>
          <w:sz w:val="28"/>
          <w:szCs w:val="28"/>
        </w:rPr>
        <w:t>4.3</w:t>
      </w:r>
      <w:r w:rsidR="00CC0815">
        <w:rPr>
          <w:rFonts w:ascii="Times New Roman" w:hAnsi="Times New Roman"/>
          <w:sz w:val="28"/>
          <w:szCs w:val="28"/>
        </w:rPr>
        <w:t>0</w:t>
      </w:r>
      <w:r w:rsidR="001B6063" w:rsidRPr="001B6063">
        <w:rPr>
          <w:rFonts w:ascii="Times New Roman" w:hAnsi="Times New Roman"/>
          <w:sz w:val="28"/>
          <w:szCs w:val="28"/>
        </w:rPr>
        <w:t>. Участвует в комиссии по проведению приемочных испытаний взрывчатых веществ и изделий на их основе.</w:t>
      </w:r>
    </w:p>
    <w:p w:rsidR="001B6063" w:rsidRDefault="007F61A5" w:rsidP="001B6063">
      <w:pPr>
        <w:spacing w:after="0" w:line="360" w:lineRule="auto"/>
        <w:ind w:right="-2" w:firstLine="708"/>
        <w:jc w:val="both"/>
        <w:rPr>
          <w:rFonts w:ascii="Times New Roman" w:hAnsi="Times New Roman"/>
          <w:sz w:val="28"/>
          <w:szCs w:val="28"/>
        </w:rPr>
      </w:pPr>
      <w:r>
        <w:rPr>
          <w:rFonts w:ascii="Times New Roman" w:hAnsi="Times New Roman"/>
          <w:sz w:val="28"/>
          <w:szCs w:val="28"/>
        </w:rPr>
        <w:t>4.3</w:t>
      </w:r>
      <w:r w:rsidR="00CC0815">
        <w:rPr>
          <w:rFonts w:ascii="Times New Roman" w:hAnsi="Times New Roman"/>
          <w:sz w:val="28"/>
          <w:szCs w:val="28"/>
        </w:rPr>
        <w:t>1</w:t>
      </w:r>
      <w:r w:rsidR="001B6063" w:rsidRPr="001B6063">
        <w:rPr>
          <w:rFonts w:ascii="Times New Roman" w:hAnsi="Times New Roman"/>
          <w:sz w:val="28"/>
          <w:szCs w:val="28"/>
        </w:rPr>
        <w:t>. Организует проведение аттестации в области промышленной безопасности, по вопросам безопасности гидротехнических сооружений, безопасности в сфере электроэнергетики работников, в том числе руководителей поднадзорных организаций.</w:t>
      </w:r>
    </w:p>
    <w:p w:rsidR="006B26D0" w:rsidRPr="006B26D0" w:rsidRDefault="007F61A5" w:rsidP="006B26D0">
      <w:pPr>
        <w:spacing w:after="0" w:line="360" w:lineRule="auto"/>
        <w:ind w:right="-2" w:firstLine="708"/>
        <w:jc w:val="both"/>
        <w:rPr>
          <w:rFonts w:ascii="Times New Roman" w:hAnsi="Times New Roman"/>
          <w:sz w:val="28"/>
          <w:szCs w:val="28"/>
        </w:rPr>
      </w:pPr>
      <w:r>
        <w:rPr>
          <w:rFonts w:ascii="Times New Roman" w:hAnsi="Times New Roman"/>
          <w:sz w:val="28"/>
          <w:szCs w:val="28"/>
        </w:rPr>
        <w:t>4.3</w:t>
      </w:r>
      <w:r w:rsidR="00CC0815">
        <w:rPr>
          <w:rFonts w:ascii="Times New Roman" w:hAnsi="Times New Roman"/>
          <w:sz w:val="28"/>
          <w:szCs w:val="28"/>
        </w:rPr>
        <w:t>2</w:t>
      </w:r>
      <w:r w:rsidR="001B6063" w:rsidRPr="001B6063">
        <w:rPr>
          <w:rFonts w:ascii="Times New Roman" w:hAnsi="Times New Roman"/>
          <w:sz w:val="28"/>
          <w:szCs w:val="28"/>
        </w:rPr>
        <w:t xml:space="preserve">. </w:t>
      </w:r>
      <w:r w:rsidR="006B26D0" w:rsidRPr="006B26D0">
        <w:rPr>
          <w:rFonts w:ascii="Times New Roman" w:hAnsi="Times New Roman"/>
          <w:sz w:val="28"/>
          <w:szCs w:val="28"/>
        </w:rPr>
        <w:t>Осуществляет подтверждение готовности работников                         к выполнению трудовых функций в сфере электроэнергетики в случаях               и порядке, установленных нормативными правовыми актами Российской Федерации.</w:t>
      </w:r>
    </w:p>
    <w:p w:rsidR="001B6063" w:rsidRPr="001B6063" w:rsidRDefault="001B6063" w:rsidP="001B6063">
      <w:pPr>
        <w:spacing w:after="0" w:line="360" w:lineRule="auto"/>
        <w:ind w:right="-2" w:firstLine="708"/>
        <w:jc w:val="both"/>
        <w:rPr>
          <w:rFonts w:ascii="Times New Roman" w:hAnsi="Times New Roman"/>
          <w:sz w:val="28"/>
          <w:szCs w:val="28"/>
        </w:rPr>
      </w:pPr>
      <w:r w:rsidRPr="001B6063">
        <w:rPr>
          <w:rFonts w:ascii="Times New Roman" w:hAnsi="Times New Roman"/>
          <w:sz w:val="28"/>
          <w:szCs w:val="28"/>
        </w:rPr>
        <w:t>4.3</w:t>
      </w:r>
      <w:r w:rsidR="00CC0815">
        <w:rPr>
          <w:rFonts w:ascii="Times New Roman" w:hAnsi="Times New Roman"/>
          <w:sz w:val="28"/>
          <w:szCs w:val="28"/>
        </w:rPr>
        <w:t>3</w:t>
      </w:r>
      <w:r w:rsidRPr="001B6063">
        <w:rPr>
          <w:rFonts w:ascii="Times New Roman" w:hAnsi="Times New Roman"/>
          <w:sz w:val="28"/>
          <w:szCs w:val="28"/>
        </w:rPr>
        <w:t xml:space="preserve">. Организует проведение проверки знаний требований безопасности в сфере теплоснабжения работников теплоснабжающих организаций, теплосетевых организаций или организаций - потребителей тепловой энергии в целях подтверждения готовности таких работников выполнять трудовые функции в сфере теплоснабжения в случаях </w:t>
      </w:r>
      <w:r w:rsidR="00E573B1">
        <w:rPr>
          <w:rFonts w:ascii="Times New Roman" w:hAnsi="Times New Roman"/>
          <w:sz w:val="28"/>
          <w:szCs w:val="28"/>
        </w:rPr>
        <w:t xml:space="preserve">                       </w:t>
      </w:r>
      <w:r w:rsidRPr="001B6063">
        <w:rPr>
          <w:rFonts w:ascii="Times New Roman" w:hAnsi="Times New Roman"/>
          <w:sz w:val="28"/>
          <w:szCs w:val="28"/>
        </w:rPr>
        <w:t>и порядке, установленных нормативными правовыми актами Российской Федерации.</w:t>
      </w:r>
    </w:p>
    <w:p w:rsidR="001B6063" w:rsidRPr="001B6063" w:rsidRDefault="001B6063" w:rsidP="001B6063">
      <w:pPr>
        <w:spacing w:after="0" w:line="360" w:lineRule="auto"/>
        <w:ind w:right="-2" w:firstLine="708"/>
        <w:jc w:val="both"/>
        <w:rPr>
          <w:rFonts w:ascii="Times New Roman" w:hAnsi="Times New Roman"/>
          <w:sz w:val="28"/>
          <w:szCs w:val="28"/>
        </w:rPr>
      </w:pPr>
      <w:r w:rsidRPr="001B6063">
        <w:rPr>
          <w:rFonts w:ascii="Times New Roman" w:hAnsi="Times New Roman"/>
          <w:sz w:val="28"/>
          <w:szCs w:val="28"/>
        </w:rPr>
        <w:lastRenderedPageBreak/>
        <w:t>4.3</w:t>
      </w:r>
      <w:r w:rsidR="00CC0815">
        <w:rPr>
          <w:rFonts w:ascii="Times New Roman" w:hAnsi="Times New Roman"/>
          <w:sz w:val="28"/>
          <w:szCs w:val="28"/>
        </w:rPr>
        <w:t>4</w:t>
      </w:r>
      <w:r w:rsidRPr="001B6063">
        <w:rPr>
          <w:rFonts w:ascii="Times New Roman" w:hAnsi="Times New Roman"/>
          <w:sz w:val="28"/>
          <w:szCs w:val="28"/>
        </w:rPr>
        <w:t xml:space="preserve">. Организует в пределах компетенции деятельность функциональной подсистемы контроля за химически опасными </w:t>
      </w:r>
      <w:r w:rsidR="00E573B1">
        <w:rPr>
          <w:rFonts w:ascii="Times New Roman" w:hAnsi="Times New Roman"/>
          <w:sz w:val="28"/>
          <w:szCs w:val="28"/>
        </w:rPr>
        <w:t xml:space="preserve">                    </w:t>
      </w:r>
      <w:r w:rsidRPr="001B6063">
        <w:rPr>
          <w:rFonts w:ascii="Times New Roman" w:hAnsi="Times New Roman"/>
          <w:sz w:val="28"/>
          <w:szCs w:val="28"/>
        </w:rPr>
        <w:t>и взрывопожароопасными объектами в составе единой государственной системы предупреждения и ликвидации чрезвычайных ситуаций.</w:t>
      </w:r>
    </w:p>
    <w:p w:rsidR="001B6063" w:rsidRPr="001B6063" w:rsidRDefault="007F61A5" w:rsidP="001B6063">
      <w:pPr>
        <w:spacing w:after="0" w:line="360" w:lineRule="auto"/>
        <w:ind w:right="-2" w:firstLine="708"/>
        <w:jc w:val="both"/>
        <w:rPr>
          <w:rFonts w:ascii="Times New Roman" w:hAnsi="Times New Roman"/>
          <w:sz w:val="28"/>
          <w:szCs w:val="28"/>
        </w:rPr>
      </w:pPr>
      <w:r>
        <w:rPr>
          <w:rFonts w:ascii="Times New Roman" w:hAnsi="Times New Roman"/>
          <w:sz w:val="28"/>
          <w:szCs w:val="28"/>
        </w:rPr>
        <w:t>4.3</w:t>
      </w:r>
      <w:r w:rsidR="00CC0815">
        <w:rPr>
          <w:rFonts w:ascii="Times New Roman" w:hAnsi="Times New Roman"/>
          <w:sz w:val="28"/>
          <w:szCs w:val="28"/>
        </w:rPr>
        <w:t>5</w:t>
      </w:r>
      <w:r w:rsidR="001B6063" w:rsidRPr="001B6063">
        <w:rPr>
          <w:rFonts w:ascii="Times New Roman" w:hAnsi="Times New Roman"/>
          <w:sz w:val="28"/>
          <w:szCs w:val="28"/>
        </w:rPr>
        <w:t xml:space="preserve">. Является получателем бюджетных средств, предусмотренных </w:t>
      </w:r>
      <w:r w:rsidR="00E573B1">
        <w:rPr>
          <w:rFonts w:ascii="Times New Roman" w:hAnsi="Times New Roman"/>
          <w:sz w:val="28"/>
          <w:szCs w:val="28"/>
        </w:rPr>
        <w:t xml:space="preserve">     </w:t>
      </w:r>
      <w:r w:rsidR="001B6063" w:rsidRPr="001B6063">
        <w:rPr>
          <w:rFonts w:ascii="Times New Roman" w:hAnsi="Times New Roman"/>
          <w:sz w:val="28"/>
          <w:szCs w:val="28"/>
        </w:rPr>
        <w:t>в федеральном бюджете на финансирование деятельности территориального органа Ростехнадзора.</w:t>
      </w:r>
    </w:p>
    <w:p w:rsidR="001B6063" w:rsidRPr="001B6063" w:rsidRDefault="001B6063" w:rsidP="001B6063">
      <w:pPr>
        <w:spacing w:after="0" w:line="360" w:lineRule="auto"/>
        <w:ind w:right="-2" w:firstLine="708"/>
        <w:jc w:val="both"/>
        <w:rPr>
          <w:rFonts w:ascii="Times New Roman" w:hAnsi="Times New Roman"/>
          <w:sz w:val="28"/>
          <w:szCs w:val="28"/>
        </w:rPr>
      </w:pPr>
      <w:r w:rsidRPr="001B6063">
        <w:rPr>
          <w:rFonts w:ascii="Times New Roman" w:hAnsi="Times New Roman"/>
          <w:sz w:val="28"/>
          <w:szCs w:val="28"/>
        </w:rPr>
        <w:t>4.3</w:t>
      </w:r>
      <w:r w:rsidR="00CC0815">
        <w:rPr>
          <w:rFonts w:ascii="Times New Roman" w:hAnsi="Times New Roman"/>
          <w:sz w:val="28"/>
          <w:szCs w:val="28"/>
        </w:rPr>
        <w:t>6</w:t>
      </w:r>
      <w:r w:rsidRPr="001B6063">
        <w:rPr>
          <w:rFonts w:ascii="Times New Roman" w:hAnsi="Times New Roman"/>
          <w:sz w:val="28"/>
          <w:szCs w:val="28"/>
        </w:rPr>
        <w:t>. Обеспечивает в пределах своей компетенции защиту сведений, составляющих государственную тайну.</w:t>
      </w:r>
    </w:p>
    <w:p w:rsidR="001B6063" w:rsidRPr="001B6063" w:rsidRDefault="001B6063" w:rsidP="001B6063">
      <w:pPr>
        <w:spacing w:after="0" w:line="360" w:lineRule="auto"/>
        <w:ind w:right="-2" w:firstLine="708"/>
        <w:jc w:val="both"/>
        <w:rPr>
          <w:rFonts w:ascii="Times New Roman" w:hAnsi="Times New Roman"/>
          <w:sz w:val="28"/>
          <w:szCs w:val="28"/>
        </w:rPr>
      </w:pPr>
      <w:r w:rsidRPr="001B6063">
        <w:rPr>
          <w:rFonts w:ascii="Times New Roman" w:hAnsi="Times New Roman"/>
          <w:sz w:val="28"/>
          <w:szCs w:val="28"/>
        </w:rPr>
        <w:t>4.</w:t>
      </w:r>
      <w:r w:rsidR="007F61A5">
        <w:rPr>
          <w:rFonts w:ascii="Times New Roman" w:hAnsi="Times New Roman"/>
          <w:sz w:val="28"/>
          <w:szCs w:val="28"/>
        </w:rPr>
        <w:t>3</w:t>
      </w:r>
      <w:r w:rsidR="00CC0815">
        <w:rPr>
          <w:rFonts w:ascii="Times New Roman" w:hAnsi="Times New Roman"/>
          <w:sz w:val="28"/>
          <w:szCs w:val="28"/>
        </w:rPr>
        <w:t>7</w:t>
      </w:r>
      <w:r w:rsidRPr="001B6063">
        <w:rPr>
          <w:rFonts w:ascii="Times New Roman" w:hAnsi="Times New Roman"/>
          <w:sz w:val="28"/>
          <w:szCs w:val="28"/>
        </w:rPr>
        <w:t xml:space="preserve">. Осуществляет организацию и ведение в пределах своей компетенции мероприятий по гражданской обороне и защите </w:t>
      </w:r>
      <w:r w:rsidR="00E573B1">
        <w:rPr>
          <w:rFonts w:ascii="Times New Roman" w:hAnsi="Times New Roman"/>
          <w:sz w:val="28"/>
          <w:szCs w:val="28"/>
        </w:rPr>
        <w:t xml:space="preserve">                       </w:t>
      </w:r>
      <w:r w:rsidRPr="001B6063">
        <w:rPr>
          <w:rFonts w:ascii="Times New Roman" w:hAnsi="Times New Roman"/>
          <w:sz w:val="28"/>
          <w:szCs w:val="28"/>
        </w:rPr>
        <w:t>от чрезвычайных ситуаций природного и техногенного характера.</w:t>
      </w:r>
    </w:p>
    <w:p w:rsidR="001B6063" w:rsidRPr="001B6063" w:rsidRDefault="007F61A5" w:rsidP="001154A3">
      <w:pPr>
        <w:spacing w:after="0" w:line="360" w:lineRule="auto"/>
        <w:ind w:right="-2" w:firstLine="708"/>
        <w:jc w:val="both"/>
        <w:rPr>
          <w:rFonts w:ascii="Times New Roman" w:hAnsi="Times New Roman"/>
          <w:sz w:val="28"/>
          <w:szCs w:val="28"/>
        </w:rPr>
      </w:pPr>
      <w:r>
        <w:rPr>
          <w:rFonts w:ascii="Times New Roman" w:hAnsi="Times New Roman"/>
          <w:sz w:val="28"/>
          <w:szCs w:val="28"/>
        </w:rPr>
        <w:t>4.</w:t>
      </w:r>
      <w:r w:rsidR="00CC0815">
        <w:rPr>
          <w:rFonts w:ascii="Times New Roman" w:hAnsi="Times New Roman"/>
          <w:sz w:val="28"/>
          <w:szCs w:val="28"/>
        </w:rPr>
        <w:t>38</w:t>
      </w:r>
      <w:r w:rsidR="001B6063" w:rsidRPr="001B6063">
        <w:rPr>
          <w:rFonts w:ascii="Times New Roman" w:hAnsi="Times New Roman"/>
          <w:sz w:val="28"/>
          <w:szCs w:val="28"/>
        </w:rPr>
        <w:t xml:space="preserve">. </w:t>
      </w:r>
      <w:r w:rsidR="0074764E" w:rsidRPr="0074764E">
        <w:rPr>
          <w:rFonts w:ascii="Times New Roman" w:hAnsi="Times New Roman"/>
          <w:sz w:val="28"/>
          <w:szCs w:val="28"/>
        </w:rPr>
        <w:t>Принимает меры, направленные на защиту информации</w:t>
      </w:r>
      <w:r w:rsidR="0074764E">
        <w:rPr>
          <w:rFonts w:ascii="Times New Roman" w:hAnsi="Times New Roman"/>
          <w:sz w:val="28"/>
          <w:szCs w:val="28"/>
        </w:rPr>
        <w:t>.</w:t>
      </w:r>
    </w:p>
    <w:p w:rsidR="001B6063" w:rsidRPr="001B6063" w:rsidRDefault="00CC0815" w:rsidP="001B6063">
      <w:pPr>
        <w:spacing w:after="0" w:line="360" w:lineRule="auto"/>
        <w:ind w:right="-2" w:firstLine="708"/>
        <w:jc w:val="both"/>
        <w:rPr>
          <w:rFonts w:ascii="Times New Roman" w:hAnsi="Times New Roman"/>
          <w:sz w:val="28"/>
          <w:szCs w:val="28"/>
        </w:rPr>
      </w:pPr>
      <w:r>
        <w:rPr>
          <w:rFonts w:ascii="Times New Roman" w:hAnsi="Times New Roman"/>
          <w:sz w:val="28"/>
          <w:szCs w:val="28"/>
        </w:rPr>
        <w:t>4.39</w:t>
      </w:r>
      <w:r w:rsidR="001B6063" w:rsidRPr="001B6063">
        <w:rPr>
          <w:rFonts w:ascii="Times New Roman" w:hAnsi="Times New Roman"/>
          <w:sz w:val="28"/>
          <w:szCs w:val="28"/>
        </w:rPr>
        <w:t xml:space="preserve">. Организует и обеспечивает мобилизационную подготовку </w:t>
      </w:r>
      <w:r w:rsidR="00E573B1">
        <w:rPr>
          <w:rFonts w:ascii="Times New Roman" w:hAnsi="Times New Roman"/>
          <w:sz w:val="28"/>
          <w:szCs w:val="28"/>
        </w:rPr>
        <w:t xml:space="preserve">             </w:t>
      </w:r>
      <w:r w:rsidR="001B6063" w:rsidRPr="001B6063">
        <w:rPr>
          <w:rFonts w:ascii="Times New Roman" w:hAnsi="Times New Roman"/>
          <w:sz w:val="28"/>
          <w:szCs w:val="28"/>
        </w:rPr>
        <w:t>и мобилизацию территориального органа.</w:t>
      </w:r>
    </w:p>
    <w:p w:rsidR="001B6063" w:rsidRDefault="001B6063" w:rsidP="007F61A5">
      <w:pPr>
        <w:spacing w:after="0" w:line="360" w:lineRule="auto"/>
        <w:ind w:right="-2" w:firstLine="708"/>
        <w:jc w:val="both"/>
        <w:rPr>
          <w:rFonts w:ascii="Times New Roman" w:hAnsi="Times New Roman"/>
          <w:sz w:val="28"/>
          <w:szCs w:val="28"/>
        </w:rPr>
      </w:pPr>
      <w:r w:rsidRPr="001B6063">
        <w:rPr>
          <w:rFonts w:ascii="Times New Roman" w:hAnsi="Times New Roman"/>
          <w:sz w:val="28"/>
          <w:szCs w:val="28"/>
        </w:rPr>
        <w:t>4.4</w:t>
      </w:r>
      <w:r w:rsidR="00CC0815">
        <w:rPr>
          <w:rFonts w:ascii="Times New Roman" w:hAnsi="Times New Roman"/>
          <w:sz w:val="28"/>
          <w:szCs w:val="28"/>
        </w:rPr>
        <w:t>0</w:t>
      </w:r>
      <w:r w:rsidRPr="001B6063">
        <w:rPr>
          <w:rFonts w:ascii="Times New Roman" w:hAnsi="Times New Roman"/>
          <w:sz w:val="28"/>
          <w:szCs w:val="28"/>
        </w:rPr>
        <w:t xml:space="preserve">. </w:t>
      </w:r>
      <w:r w:rsidR="004D7859">
        <w:rPr>
          <w:rFonts w:ascii="Times New Roman" w:hAnsi="Times New Roman"/>
          <w:sz w:val="28"/>
          <w:szCs w:val="28"/>
        </w:rPr>
        <w:t>О</w:t>
      </w:r>
      <w:r w:rsidR="001D5816" w:rsidRPr="001D5816">
        <w:rPr>
          <w:rFonts w:ascii="Times New Roman" w:hAnsi="Times New Roman"/>
          <w:sz w:val="28"/>
          <w:szCs w:val="28"/>
        </w:rPr>
        <w:t xml:space="preserve">рганизует прием граждан, обеспечивает своевременное </w:t>
      </w:r>
      <w:r w:rsidR="00E573B1">
        <w:rPr>
          <w:rFonts w:ascii="Times New Roman" w:hAnsi="Times New Roman"/>
          <w:sz w:val="28"/>
          <w:szCs w:val="28"/>
        </w:rPr>
        <w:t xml:space="preserve">           </w:t>
      </w:r>
      <w:r w:rsidR="001D5816" w:rsidRPr="001D5816">
        <w:rPr>
          <w:rFonts w:ascii="Times New Roman" w:hAnsi="Times New Roman"/>
          <w:sz w:val="28"/>
          <w:szCs w:val="28"/>
        </w:rPr>
        <w:t xml:space="preserve">и полное рассмотрение обращений граждан, принятие по ним решений </w:t>
      </w:r>
      <w:r w:rsidR="003029FF">
        <w:rPr>
          <w:rFonts w:ascii="Times New Roman" w:hAnsi="Times New Roman"/>
          <w:sz w:val="28"/>
          <w:szCs w:val="28"/>
        </w:rPr>
        <w:t xml:space="preserve">            </w:t>
      </w:r>
      <w:r w:rsidR="001D5816" w:rsidRPr="001D5816">
        <w:rPr>
          <w:rFonts w:ascii="Times New Roman" w:hAnsi="Times New Roman"/>
          <w:sz w:val="28"/>
          <w:szCs w:val="28"/>
        </w:rPr>
        <w:t>и направление ответов заявителям</w:t>
      </w:r>
      <w:r w:rsidR="00E573B1">
        <w:rPr>
          <w:rFonts w:ascii="Times New Roman" w:hAnsi="Times New Roman"/>
          <w:sz w:val="28"/>
          <w:szCs w:val="28"/>
        </w:rPr>
        <w:t xml:space="preserve"> </w:t>
      </w:r>
      <w:r w:rsidR="001D5816" w:rsidRPr="001D5816">
        <w:rPr>
          <w:rFonts w:ascii="Times New Roman" w:hAnsi="Times New Roman"/>
          <w:sz w:val="28"/>
          <w:szCs w:val="28"/>
        </w:rPr>
        <w:t>в установленный законодательством Российской Федерации срок</w:t>
      </w:r>
      <w:r w:rsidR="001D5816">
        <w:rPr>
          <w:rFonts w:ascii="Times New Roman" w:hAnsi="Times New Roman"/>
          <w:sz w:val="28"/>
          <w:szCs w:val="28"/>
        </w:rPr>
        <w:t>.</w:t>
      </w:r>
    </w:p>
    <w:p w:rsidR="001B6063" w:rsidRPr="001B6063" w:rsidRDefault="001B6063" w:rsidP="001B6063">
      <w:pPr>
        <w:spacing w:after="0" w:line="360" w:lineRule="auto"/>
        <w:ind w:right="-2" w:firstLine="708"/>
        <w:jc w:val="both"/>
        <w:rPr>
          <w:rFonts w:ascii="Times New Roman" w:hAnsi="Times New Roman"/>
          <w:sz w:val="28"/>
          <w:szCs w:val="28"/>
        </w:rPr>
      </w:pPr>
      <w:r w:rsidRPr="001B6063">
        <w:rPr>
          <w:rFonts w:ascii="Times New Roman" w:hAnsi="Times New Roman"/>
          <w:sz w:val="28"/>
          <w:szCs w:val="28"/>
        </w:rPr>
        <w:t>4.4</w:t>
      </w:r>
      <w:r w:rsidR="00CC0815">
        <w:rPr>
          <w:rFonts w:ascii="Times New Roman" w:hAnsi="Times New Roman"/>
          <w:sz w:val="28"/>
          <w:szCs w:val="28"/>
        </w:rPr>
        <w:t>1</w:t>
      </w:r>
      <w:r w:rsidRPr="001B6063">
        <w:rPr>
          <w:rFonts w:ascii="Times New Roman" w:hAnsi="Times New Roman"/>
          <w:sz w:val="28"/>
          <w:szCs w:val="28"/>
        </w:rPr>
        <w:t>. Участвует в организации дополнительного профессионального образования государственных служащих.</w:t>
      </w:r>
    </w:p>
    <w:p w:rsidR="001B6063" w:rsidRPr="001B6063" w:rsidRDefault="001B6063" w:rsidP="001B6063">
      <w:pPr>
        <w:spacing w:after="0" w:line="360" w:lineRule="auto"/>
        <w:ind w:right="-2" w:firstLine="708"/>
        <w:jc w:val="both"/>
        <w:rPr>
          <w:rFonts w:ascii="Times New Roman" w:hAnsi="Times New Roman"/>
          <w:sz w:val="28"/>
          <w:szCs w:val="28"/>
        </w:rPr>
      </w:pPr>
      <w:r w:rsidRPr="001B6063">
        <w:rPr>
          <w:rFonts w:ascii="Times New Roman" w:hAnsi="Times New Roman"/>
          <w:sz w:val="28"/>
          <w:szCs w:val="28"/>
        </w:rPr>
        <w:t>4.4</w:t>
      </w:r>
      <w:r w:rsidR="00CC0815">
        <w:rPr>
          <w:rFonts w:ascii="Times New Roman" w:hAnsi="Times New Roman"/>
          <w:sz w:val="28"/>
          <w:szCs w:val="28"/>
        </w:rPr>
        <w:t>2</w:t>
      </w:r>
      <w:r w:rsidRPr="001B6063">
        <w:rPr>
          <w:rFonts w:ascii="Times New Roman" w:hAnsi="Times New Roman"/>
          <w:sz w:val="28"/>
          <w:szCs w:val="28"/>
        </w:rPr>
        <w:t>. Осуществляет в соответствии с законодательством Российской Федерации работу по комплектованию, хранению, учету и использованию архивных документов, образовавшихся в ходе деятельности территориального органа.</w:t>
      </w:r>
    </w:p>
    <w:p w:rsidR="001B6063" w:rsidRPr="001B6063" w:rsidRDefault="001B6063" w:rsidP="001B6063">
      <w:pPr>
        <w:spacing w:after="0" w:line="360" w:lineRule="auto"/>
        <w:ind w:right="-2" w:firstLine="708"/>
        <w:jc w:val="both"/>
        <w:rPr>
          <w:rFonts w:ascii="Times New Roman" w:hAnsi="Times New Roman"/>
          <w:sz w:val="28"/>
          <w:szCs w:val="28"/>
        </w:rPr>
      </w:pPr>
      <w:r w:rsidRPr="001B6063">
        <w:rPr>
          <w:rFonts w:ascii="Times New Roman" w:hAnsi="Times New Roman"/>
          <w:sz w:val="28"/>
          <w:szCs w:val="28"/>
        </w:rPr>
        <w:t>4.4</w:t>
      </w:r>
      <w:r w:rsidR="00CC0815">
        <w:rPr>
          <w:rFonts w:ascii="Times New Roman" w:hAnsi="Times New Roman"/>
          <w:sz w:val="28"/>
          <w:szCs w:val="28"/>
        </w:rPr>
        <w:t>3</w:t>
      </w:r>
      <w:r w:rsidRPr="001B6063">
        <w:rPr>
          <w:rFonts w:ascii="Times New Roman" w:hAnsi="Times New Roman"/>
          <w:sz w:val="28"/>
          <w:szCs w:val="28"/>
        </w:rPr>
        <w:t xml:space="preserve">. Осуществляет в соответствии с законодательством Российской Федерации и иными нормативными правовыми актами о контрактной системе в сфере закупок товаров, работ, услуг для обеспечения государственных и муниципальных нужд закупки товаров, работ, услуг </w:t>
      </w:r>
      <w:r w:rsidR="00E573B1">
        <w:rPr>
          <w:rFonts w:ascii="Times New Roman" w:hAnsi="Times New Roman"/>
          <w:sz w:val="28"/>
          <w:szCs w:val="28"/>
        </w:rPr>
        <w:t xml:space="preserve">          </w:t>
      </w:r>
      <w:r w:rsidRPr="001B6063">
        <w:rPr>
          <w:rFonts w:ascii="Times New Roman" w:hAnsi="Times New Roman"/>
          <w:sz w:val="28"/>
          <w:szCs w:val="28"/>
        </w:rPr>
        <w:t>в установленной сфере деятельности.</w:t>
      </w:r>
    </w:p>
    <w:p w:rsidR="001B6063" w:rsidRPr="001B6063" w:rsidRDefault="001B6063" w:rsidP="001B6063">
      <w:pPr>
        <w:spacing w:after="0" w:line="360" w:lineRule="auto"/>
        <w:ind w:right="-2" w:firstLine="708"/>
        <w:jc w:val="both"/>
        <w:rPr>
          <w:rFonts w:ascii="Times New Roman" w:hAnsi="Times New Roman"/>
          <w:sz w:val="28"/>
          <w:szCs w:val="28"/>
        </w:rPr>
      </w:pPr>
      <w:r w:rsidRPr="001B6063">
        <w:rPr>
          <w:rFonts w:ascii="Times New Roman" w:hAnsi="Times New Roman"/>
          <w:sz w:val="28"/>
          <w:szCs w:val="28"/>
        </w:rPr>
        <w:lastRenderedPageBreak/>
        <w:t>4.4</w:t>
      </w:r>
      <w:r w:rsidR="00CC0815">
        <w:rPr>
          <w:rFonts w:ascii="Times New Roman" w:hAnsi="Times New Roman"/>
          <w:sz w:val="28"/>
          <w:szCs w:val="28"/>
        </w:rPr>
        <w:t>4</w:t>
      </w:r>
      <w:r w:rsidRPr="001B6063">
        <w:rPr>
          <w:rFonts w:ascii="Times New Roman" w:hAnsi="Times New Roman"/>
          <w:sz w:val="28"/>
          <w:szCs w:val="28"/>
        </w:rPr>
        <w:t xml:space="preserve">. Исполняет бюджетные полномочия администратора доходов федерального бюджета, главного администратора (администратора) доходов бюджетов субъектов Российской Федерации и местных бюджетов в порядке, установленном законодательством Российской Федерации, </w:t>
      </w:r>
      <w:r w:rsidR="00E573B1">
        <w:rPr>
          <w:rFonts w:ascii="Times New Roman" w:hAnsi="Times New Roman"/>
          <w:sz w:val="28"/>
          <w:szCs w:val="28"/>
        </w:rPr>
        <w:t xml:space="preserve">           </w:t>
      </w:r>
      <w:r w:rsidRPr="001B6063">
        <w:rPr>
          <w:rFonts w:ascii="Times New Roman" w:hAnsi="Times New Roman"/>
          <w:sz w:val="28"/>
          <w:szCs w:val="28"/>
        </w:rPr>
        <w:t>а также в соответствии с правовыми актами Ростехнадзора в отношении закрепленных источников доходов бюджетов бюджетной системы Российской Федерации.</w:t>
      </w:r>
    </w:p>
    <w:p w:rsidR="001B6063" w:rsidRPr="001B6063" w:rsidRDefault="001B6063" w:rsidP="001B6063">
      <w:pPr>
        <w:spacing w:after="0" w:line="360" w:lineRule="auto"/>
        <w:ind w:right="-2" w:firstLine="708"/>
        <w:jc w:val="both"/>
        <w:rPr>
          <w:rFonts w:ascii="Times New Roman" w:hAnsi="Times New Roman"/>
          <w:sz w:val="28"/>
          <w:szCs w:val="28"/>
        </w:rPr>
      </w:pPr>
      <w:r w:rsidRPr="001B6063">
        <w:rPr>
          <w:rFonts w:ascii="Times New Roman" w:hAnsi="Times New Roman"/>
          <w:sz w:val="28"/>
          <w:szCs w:val="28"/>
        </w:rPr>
        <w:t>4.4</w:t>
      </w:r>
      <w:r w:rsidR="00CC0815">
        <w:rPr>
          <w:rFonts w:ascii="Times New Roman" w:hAnsi="Times New Roman"/>
          <w:sz w:val="28"/>
          <w:szCs w:val="28"/>
        </w:rPr>
        <w:t>5</w:t>
      </w:r>
      <w:r w:rsidRPr="001B6063">
        <w:rPr>
          <w:rFonts w:ascii="Times New Roman" w:hAnsi="Times New Roman"/>
          <w:sz w:val="28"/>
          <w:szCs w:val="28"/>
        </w:rPr>
        <w:t>. Осуществляет реализацию кадровой политики в пределах компетенции.</w:t>
      </w:r>
    </w:p>
    <w:p w:rsidR="001B6063" w:rsidRPr="001B6063" w:rsidRDefault="001B6063" w:rsidP="001B6063">
      <w:pPr>
        <w:spacing w:after="0" w:line="360" w:lineRule="auto"/>
        <w:ind w:right="-2" w:firstLine="708"/>
        <w:jc w:val="both"/>
        <w:rPr>
          <w:rFonts w:ascii="Times New Roman" w:hAnsi="Times New Roman"/>
          <w:sz w:val="28"/>
          <w:szCs w:val="28"/>
        </w:rPr>
      </w:pPr>
      <w:r w:rsidRPr="001B6063">
        <w:rPr>
          <w:rFonts w:ascii="Times New Roman" w:hAnsi="Times New Roman"/>
          <w:sz w:val="28"/>
          <w:szCs w:val="28"/>
        </w:rPr>
        <w:t>4.4</w:t>
      </w:r>
      <w:r w:rsidR="00CC0815">
        <w:rPr>
          <w:rFonts w:ascii="Times New Roman" w:hAnsi="Times New Roman"/>
          <w:sz w:val="28"/>
          <w:szCs w:val="28"/>
        </w:rPr>
        <w:t>6</w:t>
      </w:r>
      <w:r w:rsidRPr="001B6063">
        <w:rPr>
          <w:rFonts w:ascii="Times New Roman" w:hAnsi="Times New Roman"/>
          <w:sz w:val="28"/>
          <w:szCs w:val="28"/>
        </w:rPr>
        <w:t>. Осуществляет в соответствии с законодательством Российской Федерации о противодействии коррупции мероприятия по профилактике коррупционных и иных правонарушений.</w:t>
      </w:r>
    </w:p>
    <w:p w:rsidR="001B6063" w:rsidRPr="001B6063" w:rsidRDefault="001B6063" w:rsidP="001B6063">
      <w:pPr>
        <w:spacing w:after="0" w:line="360" w:lineRule="auto"/>
        <w:ind w:right="-2" w:firstLine="708"/>
        <w:jc w:val="both"/>
        <w:rPr>
          <w:rFonts w:ascii="Times New Roman" w:hAnsi="Times New Roman"/>
          <w:sz w:val="28"/>
          <w:szCs w:val="28"/>
        </w:rPr>
      </w:pPr>
      <w:r w:rsidRPr="001B6063">
        <w:rPr>
          <w:rFonts w:ascii="Times New Roman" w:hAnsi="Times New Roman"/>
          <w:sz w:val="28"/>
          <w:szCs w:val="28"/>
        </w:rPr>
        <w:t>4.</w:t>
      </w:r>
      <w:r w:rsidR="007F61A5">
        <w:rPr>
          <w:rFonts w:ascii="Times New Roman" w:hAnsi="Times New Roman"/>
          <w:sz w:val="28"/>
          <w:szCs w:val="28"/>
        </w:rPr>
        <w:t>4</w:t>
      </w:r>
      <w:r w:rsidR="00CC0815">
        <w:rPr>
          <w:rFonts w:ascii="Times New Roman" w:hAnsi="Times New Roman"/>
          <w:sz w:val="28"/>
          <w:szCs w:val="28"/>
        </w:rPr>
        <w:t>7</w:t>
      </w:r>
      <w:r w:rsidRPr="001B6063">
        <w:rPr>
          <w:rFonts w:ascii="Times New Roman" w:hAnsi="Times New Roman"/>
          <w:sz w:val="28"/>
          <w:szCs w:val="28"/>
        </w:rPr>
        <w:t>. Участвует в рамках установленной компетенции в реализации полномочий Ростехнадзора в области противодействия терроризму.</w:t>
      </w:r>
    </w:p>
    <w:p w:rsidR="001B6063" w:rsidRPr="001B6063" w:rsidRDefault="001B6063" w:rsidP="001B6063">
      <w:pPr>
        <w:spacing w:after="0" w:line="360" w:lineRule="auto"/>
        <w:ind w:right="-2" w:firstLine="708"/>
        <w:jc w:val="both"/>
        <w:rPr>
          <w:rFonts w:ascii="Times New Roman" w:hAnsi="Times New Roman"/>
          <w:sz w:val="28"/>
          <w:szCs w:val="28"/>
        </w:rPr>
      </w:pPr>
      <w:r w:rsidRPr="001B6063">
        <w:rPr>
          <w:rFonts w:ascii="Times New Roman" w:hAnsi="Times New Roman"/>
          <w:sz w:val="28"/>
          <w:szCs w:val="28"/>
        </w:rPr>
        <w:t>4.</w:t>
      </w:r>
      <w:r w:rsidR="001F6A6C">
        <w:rPr>
          <w:rFonts w:ascii="Times New Roman" w:hAnsi="Times New Roman"/>
          <w:sz w:val="28"/>
          <w:szCs w:val="28"/>
        </w:rPr>
        <w:t>48</w:t>
      </w:r>
      <w:r w:rsidRPr="001B6063">
        <w:rPr>
          <w:rFonts w:ascii="Times New Roman" w:hAnsi="Times New Roman"/>
          <w:sz w:val="28"/>
          <w:szCs w:val="28"/>
        </w:rPr>
        <w:t>. Осуществляет делопроизводство в порядке, установленном законодательством Российской Федерации.</w:t>
      </w:r>
    </w:p>
    <w:p w:rsidR="001B6063" w:rsidRDefault="001F6A6C" w:rsidP="001B6063">
      <w:pPr>
        <w:spacing w:after="0" w:line="360" w:lineRule="auto"/>
        <w:ind w:right="-2" w:firstLine="708"/>
        <w:jc w:val="both"/>
        <w:rPr>
          <w:rFonts w:ascii="Times New Roman" w:hAnsi="Times New Roman"/>
          <w:sz w:val="28"/>
          <w:szCs w:val="28"/>
        </w:rPr>
      </w:pPr>
      <w:r>
        <w:rPr>
          <w:rFonts w:ascii="Times New Roman" w:hAnsi="Times New Roman"/>
          <w:sz w:val="28"/>
          <w:szCs w:val="28"/>
        </w:rPr>
        <w:t>4.49</w:t>
      </w:r>
      <w:r w:rsidR="001B6063" w:rsidRPr="001B6063">
        <w:rPr>
          <w:rFonts w:ascii="Times New Roman" w:hAnsi="Times New Roman"/>
          <w:sz w:val="28"/>
          <w:szCs w:val="28"/>
        </w:rPr>
        <w:t>. Принимает участие в досудебном обжаловании решений территориального органа Ростехнадзора, действий (бездействия) его должностных лиц.</w:t>
      </w:r>
    </w:p>
    <w:p w:rsidR="006B26D0" w:rsidRPr="006B26D0" w:rsidRDefault="006B26D0" w:rsidP="006B26D0">
      <w:pPr>
        <w:spacing w:after="0" w:line="360" w:lineRule="auto"/>
        <w:ind w:right="-2" w:firstLine="708"/>
        <w:jc w:val="both"/>
        <w:rPr>
          <w:rFonts w:ascii="Times New Roman" w:hAnsi="Times New Roman"/>
          <w:sz w:val="28"/>
          <w:szCs w:val="28"/>
        </w:rPr>
      </w:pPr>
      <w:r>
        <w:rPr>
          <w:rFonts w:ascii="Times New Roman" w:hAnsi="Times New Roman"/>
          <w:sz w:val="28"/>
          <w:szCs w:val="28"/>
        </w:rPr>
        <w:t xml:space="preserve">4.50. </w:t>
      </w:r>
      <w:r w:rsidRPr="006B26D0">
        <w:rPr>
          <w:rFonts w:ascii="Times New Roman" w:hAnsi="Times New Roman"/>
          <w:sz w:val="28"/>
          <w:szCs w:val="28"/>
        </w:rPr>
        <w:t xml:space="preserve">Осуществляет учет уведомлений о начале осуществления юридическими лицами и индивидуальными предпринимателями отдельных видов работ и услуг по </w:t>
      </w:r>
      <w:hyperlink r:id="rId11" w:history="1">
        <w:r w:rsidRPr="006B26D0">
          <w:rPr>
            <w:rStyle w:val="a3"/>
            <w:rFonts w:ascii="Times New Roman" w:hAnsi="Times New Roman"/>
            <w:color w:val="auto"/>
            <w:sz w:val="28"/>
            <w:szCs w:val="28"/>
            <w:u w:val="none"/>
          </w:rPr>
          <w:t>перечню</w:t>
        </w:r>
      </w:hyperlink>
      <w:r w:rsidRPr="006B26D0">
        <w:rPr>
          <w:rFonts w:ascii="Times New Roman" w:hAnsi="Times New Roman"/>
          <w:sz w:val="28"/>
          <w:szCs w:val="28"/>
        </w:rPr>
        <w:t>, утвержденному Правительством Российской Федерации</w:t>
      </w:r>
    </w:p>
    <w:p w:rsidR="001B6063" w:rsidRPr="001B6063" w:rsidRDefault="001B6063" w:rsidP="001B6063">
      <w:pPr>
        <w:spacing w:after="0" w:line="360" w:lineRule="auto"/>
        <w:ind w:right="-2" w:firstLine="708"/>
        <w:jc w:val="both"/>
        <w:rPr>
          <w:rFonts w:ascii="Times New Roman" w:hAnsi="Times New Roman"/>
          <w:sz w:val="28"/>
          <w:szCs w:val="28"/>
        </w:rPr>
      </w:pPr>
      <w:r w:rsidRPr="001B6063">
        <w:rPr>
          <w:rFonts w:ascii="Times New Roman" w:hAnsi="Times New Roman"/>
          <w:sz w:val="28"/>
          <w:szCs w:val="28"/>
        </w:rPr>
        <w:t>4.5</w:t>
      </w:r>
      <w:r w:rsidR="006B26D0">
        <w:rPr>
          <w:rFonts w:ascii="Times New Roman" w:hAnsi="Times New Roman"/>
          <w:sz w:val="28"/>
          <w:szCs w:val="28"/>
        </w:rPr>
        <w:t>1</w:t>
      </w:r>
      <w:r w:rsidRPr="001B6063">
        <w:rPr>
          <w:rFonts w:ascii="Times New Roman" w:hAnsi="Times New Roman"/>
          <w:sz w:val="28"/>
          <w:szCs w:val="28"/>
        </w:rPr>
        <w:t>. Принимает участие в международном сотрудничестве Ростехнадзора.</w:t>
      </w:r>
    </w:p>
    <w:p w:rsidR="001B6063" w:rsidRPr="001B6063" w:rsidRDefault="007F61A5" w:rsidP="001B6063">
      <w:pPr>
        <w:spacing w:after="0" w:line="360" w:lineRule="auto"/>
        <w:ind w:right="-2" w:firstLine="708"/>
        <w:jc w:val="both"/>
        <w:rPr>
          <w:rFonts w:ascii="Times New Roman" w:hAnsi="Times New Roman"/>
          <w:sz w:val="28"/>
          <w:szCs w:val="28"/>
        </w:rPr>
      </w:pPr>
      <w:r>
        <w:rPr>
          <w:rFonts w:ascii="Times New Roman" w:hAnsi="Times New Roman"/>
          <w:sz w:val="28"/>
          <w:szCs w:val="28"/>
        </w:rPr>
        <w:t>4.5</w:t>
      </w:r>
      <w:r w:rsidR="006B26D0">
        <w:rPr>
          <w:rFonts w:ascii="Times New Roman" w:hAnsi="Times New Roman"/>
          <w:sz w:val="28"/>
          <w:szCs w:val="28"/>
        </w:rPr>
        <w:t>2</w:t>
      </w:r>
      <w:r w:rsidR="001B6063" w:rsidRPr="001B6063">
        <w:rPr>
          <w:rFonts w:ascii="Times New Roman" w:hAnsi="Times New Roman"/>
          <w:sz w:val="28"/>
          <w:szCs w:val="28"/>
        </w:rPr>
        <w:t>. Осуществляет иные полномочия в установленной сфере деятельности, если такие полномочия предусмотрены федеральными законами, нормативными правовыми актами Президента Российской Федерации и Правительства Российской Федерации.</w:t>
      </w:r>
    </w:p>
    <w:p w:rsidR="008B42B0" w:rsidRPr="00AF5BC0" w:rsidRDefault="008B42B0" w:rsidP="001B6063">
      <w:pPr>
        <w:spacing w:after="0" w:line="360" w:lineRule="auto"/>
        <w:ind w:right="-2" w:firstLine="708"/>
        <w:jc w:val="both"/>
        <w:rPr>
          <w:rFonts w:ascii="Times New Roman" w:hAnsi="Times New Roman"/>
          <w:sz w:val="28"/>
          <w:szCs w:val="28"/>
        </w:rPr>
      </w:pPr>
      <w:r w:rsidRPr="00AF5BC0">
        <w:rPr>
          <w:rFonts w:ascii="Times New Roman" w:hAnsi="Times New Roman"/>
          <w:sz w:val="28"/>
          <w:szCs w:val="28"/>
        </w:rPr>
        <w:lastRenderedPageBreak/>
        <w:t xml:space="preserve">5. Территориальный орган с целью реализации полномочий </w:t>
      </w:r>
      <w:r w:rsidR="00353512" w:rsidRPr="00AF5BC0">
        <w:rPr>
          <w:rFonts w:ascii="Times New Roman" w:hAnsi="Times New Roman"/>
          <w:sz w:val="28"/>
          <w:szCs w:val="28"/>
        </w:rPr>
        <w:t xml:space="preserve">                             </w:t>
      </w:r>
      <w:r w:rsidRPr="00AF5BC0">
        <w:rPr>
          <w:rFonts w:ascii="Times New Roman" w:hAnsi="Times New Roman"/>
          <w:sz w:val="28"/>
          <w:szCs w:val="28"/>
        </w:rPr>
        <w:t>в установленной сфере деятельности имеет следующие права:</w:t>
      </w:r>
    </w:p>
    <w:p w:rsidR="008B42B0" w:rsidRPr="00AF5BC0" w:rsidRDefault="008B42B0" w:rsidP="008B42B0">
      <w:pPr>
        <w:spacing w:after="0" w:line="360" w:lineRule="auto"/>
        <w:ind w:right="-2" w:firstLine="708"/>
        <w:jc w:val="both"/>
        <w:rPr>
          <w:rFonts w:ascii="Times New Roman" w:hAnsi="Times New Roman"/>
          <w:sz w:val="28"/>
          <w:szCs w:val="28"/>
        </w:rPr>
      </w:pPr>
      <w:r w:rsidRPr="00AF5BC0">
        <w:rPr>
          <w:rFonts w:ascii="Times New Roman" w:hAnsi="Times New Roman"/>
          <w:sz w:val="28"/>
          <w:szCs w:val="28"/>
        </w:rPr>
        <w:t xml:space="preserve">5.1. Запрашивать и получать в установленном порядке сведения, необходимые для принятия решений по вопросам, отнесенным </w:t>
      </w:r>
      <w:r w:rsidR="002F5D27" w:rsidRPr="00AF5BC0">
        <w:rPr>
          <w:rFonts w:ascii="Times New Roman" w:hAnsi="Times New Roman"/>
          <w:sz w:val="28"/>
          <w:szCs w:val="28"/>
        </w:rPr>
        <w:t xml:space="preserve">                              </w:t>
      </w:r>
      <w:r w:rsidRPr="00AF5BC0">
        <w:rPr>
          <w:rFonts w:ascii="Times New Roman" w:hAnsi="Times New Roman"/>
          <w:sz w:val="28"/>
          <w:szCs w:val="28"/>
        </w:rPr>
        <w:t>к компетенции территориального органа.</w:t>
      </w:r>
    </w:p>
    <w:p w:rsidR="008B42B0" w:rsidRPr="00AF5BC0" w:rsidRDefault="008B42B0" w:rsidP="008B42B0">
      <w:pPr>
        <w:spacing w:after="0" w:line="360" w:lineRule="auto"/>
        <w:ind w:right="-2" w:firstLine="708"/>
        <w:jc w:val="both"/>
        <w:rPr>
          <w:rFonts w:ascii="Times New Roman" w:hAnsi="Times New Roman"/>
          <w:sz w:val="28"/>
          <w:szCs w:val="28"/>
        </w:rPr>
      </w:pPr>
      <w:r w:rsidRPr="00AF5BC0">
        <w:rPr>
          <w:rFonts w:ascii="Times New Roman" w:hAnsi="Times New Roman"/>
          <w:sz w:val="28"/>
          <w:szCs w:val="28"/>
        </w:rPr>
        <w:t>5.2. Проводить в пределах компетенции территориального органа необходимые расследования, организовывать проведение экспертиз, исследований, испытаний, анализов и оценок по вопросам осуществления надзора и контроля в установленной сфере деятельности.</w:t>
      </w:r>
    </w:p>
    <w:p w:rsidR="001D5816" w:rsidRPr="00AF5BC0" w:rsidRDefault="008B42B0" w:rsidP="008B42B0">
      <w:pPr>
        <w:spacing w:after="0" w:line="360" w:lineRule="auto"/>
        <w:ind w:right="-2" w:firstLine="708"/>
        <w:jc w:val="both"/>
        <w:rPr>
          <w:rFonts w:ascii="Times New Roman" w:hAnsi="Times New Roman"/>
          <w:sz w:val="28"/>
          <w:szCs w:val="28"/>
        </w:rPr>
      </w:pPr>
      <w:r w:rsidRPr="00AF5BC0">
        <w:rPr>
          <w:rFonts w:ascii="Times New Roman" w:hAnsi="Times New Roman"/>
          <w:sz w:val="28"/>
          <w:szCs w:val="28"/>
        </w:rPr>
        <w:t xml:space="preserve">5.3. </w:t>
      </w:r>
      <w:r w:rsidR="004D7859">
        <w:rPr>
          <w:rFonts w:ascii="Times New Roman" w:hAnsi="Times New Roman"/>
          <w:sz w:val="28"/>
          <w:szCs w:val="28"/>
        </w:rPr>
        <w:t>Д</w:t>
      </w:r>
      <w:r w:rsidR="001D5816" w:rsidRPr="001D5816">
        <w:rPr>
          <w:rFonts w:ascii="Times New Roman" w:hAnsi="Times New Roman"/>
          <w:sz w:val="28"/>
          <w:szCs w:val="28"/>
        </w:rPr>
        <w:t xml:space="preserve">авать юридическим и физическим лицам разъяснения </w:t>
      </w:r>
      <w:r w:rsidR="00E573B1">
        <w:rPr>
          <w:rFonts w:ascii="Times New Roman" w:hAnsi="Times New Roman"/>
          <w:sz w:val="28"/>
          <w:szCs w:val="28"/>
        </w:rPr>
        <w:t xml:space="preserve">               </w:t>
      </w:r>
      <w:r w:rsidR="001D5816" w:rsidRPr="001D5816">
        <w:rPr>
          <w:rFonts w:ascii="Times New Roman" w:hAnsi="Times New Roman"/>
          <w:sz w:val="28"/>
          <w:szCs w:val="28"/>
        </w:rPr>
        <w:t>по вопросам, отнесенным к компетенции территориального органа.</w:t>
      </w:r>
    </w:p>
    <w:p w:rsidR="008B42B0" w:rsidRPr="00AF5BC0" w:rsidRDefault="008B42B0" w:rsidP="008B42B0">
      <w:pPr>
        <w:spacing w:after="0" w:line="360" w:lineRule="auto"/>
        <w:ind w:right="-2" w:firstLine="708"/>
        <w:jc w:val="both"/>
        <w:rPr>
          <w:rFonts w:ascii="Times New Roman" w:hAnsi="Times New Roman"/>
          <w:sz w:val="28"/>
          <w:szCs w:val="28"/>
        </w:rPr>
      </w:pPr>
      <w:r w:rsidRPr="00AF5BC0">
        <w:rPr>
          <w:rFonts w:ascii="Times New Roman" w:hAnsi="Times New Roman"/>
          <w:sz w:val="28"/>
          <w:szCs w:val="28"/>
        </w:rPr>
        <w:t>5.4. Привлекать в установленном порядке для проработки вопросов, отнесенных к установленной сфере деятельности, научные и иные организации, ученых и специалистов.</w:t>
      </w:r>
    </w:p>
    <w:p w:rsidR="008B42B0" w:rsidRPr="00AF5BC0" w:rsidRDefault="00895528" w:rsidP="008B42B0">
      <w:pPr>
        <w:spacing w:after="0" w:line="360" w:lineRule="auto"/>
        <w:ind w:right="-2" w:firstLine="708"/>
        <w:jc w:val="both"/>
        <w:rPr>
          <w:rFonts w:ascii="Times New Roman" w:hAnsi="Times New Roman"/>
          <w:sz w:val="28"/>
          <w:szCs w:val="28"/>
        </w:rPr>
      </w:pPr>
      <w:r w:rsidRPr="00AF5BC0">
        <w:rPr>
          <w:rFonts w:ascii="Times New Roman" w:hAnsi="Times New Roman"/>
          <w:sz w:val="28"/>
          <w:szCs w:val="28"/>
        </w:rPr>
        <w:t xml:space="preserve">5.5. </w:t>
      </w:r>
      <w:r w:rsidR="008B42B0" w:rsidRPr="00AF5BC0">
        <w:rPr>
          <w:rFonts w:ascii="Times New Roman" w:hAnsi="Times New Roman"/>
          <w:sz w:val="28"/>
          <w:szCs w:val="28"/>
        </w:rPr>
        <w:t xml:space="preserve">Возбуждать, рассматривать в случаях и порядке, установленном законодательством Российской Федерации, дела об административных правонарушениях, направлять в судебные и правоохранительные органы материалы о привлечении к ответственности лиц, допустивших нарушения обязательных требований законодательства Российской Федерации, </w:t>
      </w:r>
      <w:r w:rsidR="00E573B1">
        <w:rPr>
          <w:rFonts w:ascii="Times New Roman" w:hAnsi="Times New Roman"/>
          <w:sz w:val="28"/>
          <w:szCs w:val="28"/>
        </w:rPr>
        <w:t xml:space="preserve">                   </w:t>
      </w:r>
      <w:r w:rsidR="008B42B0" w:rsidRPr="00AF5BC0">
        <w:rPr>
          <w:rFonts w:ascii="Times New Roman" w:hAnsi="Times New Roman"/>
          <w:sz w:val="28"/>
          <w:szCs w:val="28"/>
        </w:rPr>
        <w:t>а также нарушения лицензионных требований.</w:t>
      </w:r>
    </w:p>
    <w:p w:rsidR="008B42B0" w:rsidRPr="00AF5BC0" w:rsidRDefault="00895528" w:rsidP="008B42B0">
      <w:pPr>
        <w:spacing w:after="0" w:line="360" w:lineRule="auto"/>
        <w:ind w:right="-2" w:firstLine="708"/>
        <w:jc w:val="both"/>
        <w:rPr>
          <w:rFonts w:ascii="Times New Roman" w:hAnsi="Times New Roman"/>
          <w:sz w:val="28"/>
          <w:szCs w:val="28"/>
        </w:rPr>
      </w:pPr>
      <w:r w:rsidRPr="00AF5BC0">
        <w:rPr>
          <w:rFonts w:ascii="Times New Roman" w:hAnsi="Times New Roman"/>
          <w:sz w:val="28"/>
          <w:szCs w:val="28"/>
        </w:rPr>
        <w:t xml:space="preserve">5.6. </w:t>
      </w:r>
      <w:r w:rsidR="008B42B0" w:rsidRPr="00AF5BC0">
        <w:rPr>
          <w:rFonts w:ascii="Times New Roman" w:hAnsi="Times New Roman"/>
          <w:sz w:val="28"/>
          <w:szCs w:val="28"/>
        </w:rPr>
        <w:t>Применять предусмотренные законодательством Российской Федерации меры ограничительного, предупредительного</w:t>
      </w:r>
      <w:r w:rsidR="002F5D27" w:rsidRPr="00AF5BC0">
        <w:rPr>
          <w:rFonts w:ascii="Times New Roman" w:hAnsi="Times New Roman"/>
          <w:sz w:val="28"/>
          <w:szCs w:val="28"/>
        </w:rPr>
        <w:t xml:space="preserve">                                    </w:t>
      </w:r>
      <w:r w:rsidR="008B42B0" w:rsidRPr="00AF5BC0">
        <w:rPr>
          <w:rFonts w:ascii="Times New Roman" w:hAnsi="Times New Roman"/>
          <w:sz w:val="28"/>
          <w:szCs w:val="28"/>
        </w:rPr>
        <w:t xml:space="preserve">и профилактического характера, направленные на недопущение и (или) пресечение нарушений юридическими лицами, индивидуальными предпринимателями и гражданами обязательных требований </w:t>
      </w:r>
      <w:r w:rsidR="002F5D27" w:rsidRPr="00AF5BC0">
        <w:rPr>
          <w:rFonts w:ascii="Times New Roman" w:hAnsi="Times New Roman"/>
          <w:sz w:val="28"/>
          <w:szCs w:val="28"/>
        </w:rPr>
        <w:t xml:space="preserve">                                </w:t>
      </w:r>
      <w:r w:rsidR="008B42B0" w:rsidRPr="00AF5BC0">
        <w:rPr>
          <w:rFonts w:ascii="Times New Roman" w:hAnsi="Times New Roman"/>
          <w:sz w:val="28"/>
          <w:szCs w:val="28"/>
        </w:rPr>
        <w:t>в установленной сфере деятельности, а также меры по ликвидации последствий указанных нарушений.</w:t>
      </w:r>
    </w:p>
    <w:p w:rsidR="00377F3F" w:rsidRPr="00AF5BC0" w:rsidRDefault="00895528" w:rsidP="00F03B80">
      <w:pPr>
        <w:spacing w:after="0" w:line="360" w:lineRule="auto"/>
        <w:ind w:right="-2" w:firstLine="708"/>
        <w:jc w:val="both"/>
        <w:rPr>
          <w:rFonts w:ascii="Times New Roman" w:hAnsi="Times New Roman"/>
          <w:sz w:val="28"/>
          <w:szCs w:val="28"/>
        </w:rPr>
      </w:pPr>
      <w:r w:rsidRPr="00AF5BC0">
        <w:rPr>
          <w:rFonts w:ascii="Times New Roman" w:hAnsi="Times New Roman"/>
          <w:sz w:val="28"/>
          <w:szCs w:val="28"/>
        </w:rPr>
        <w:t xml:space="preserve">5.7. </w:t>
      </w:r>
      <w:r w:rsidR="00951C28" w:rsidRPr="00951C28">
        <w:rPr>
          <w:rFonts w:ascii="Times New Roman" w:hAnsi="Times New Roman"/>
          <w:sz w:val="28"/>
          <w:szCs w:val="28"/>
        </w:rPr>
        <w:t xml:space="preserve">Выдать по результатам контрольного (надзорного) мероприятия, </w:t>
      </w:r>
      <w:r w:rsidR="009F1DF6" w:rsidRPr="00511AB8">
        <w:rPr>
          <w:rFonts w:ascii="Times New Roman" w:hAnsi="Times New Roman"/>
          <w:sz w:val="28"/>
          <w:szCs w:val="28"/>
        </w:rPr>
        <w:t xml:space="preserve">специальных режимов государственного контроля (надзора), </w:t>
      </w:r>
      <w:r w:rsidR="00951C28" w:rsidRPr="00511AB8">
        <w:rPr>
          <w:rFonts w:ascii="Times New Roman" w:hAnsi="Times New Roman"/>
          <w:sz w:val="28"/>
          <w:szCs w:val="28"/>
        </w:rPr>
        <w:t>проверки</w:t>
      </w:r>
      <w:r w:rsidR="00951C28" w:rsidRPr="00951C28">
        <w:rPr>
          <w:rFonts w:ascii="Times New Roman" w:hAnsi="Times New Roman"/>
          <w:sz w:val="28"/>
          <w:szCs w:val="28"/>
        </w:rPr>
        <w:t xml:space="preserve"> или обязательного профилактического визита контролируемому лицу </w:t>
      </w:r>
      <w:r w:rsidR="00951C28" w:rsidRPr="00951C28">
        <w:rPr>
          <w:rFonts w:ascii="Times New Roman" w:hAnsi="Times New Roman"/>
          <w:sz w:val="28"/>
          <w:szCs w:val="28"/>
        </w:rPr>
        <w:lastRenderedPageBreak/>
        <w:t>предписание об устранении выявленных нарушений обязательных требований с указанием разумных сроков их устранения, а также других мероприятий, предусмотренных федеральным законом о виде контроля</w:t>
      </w:r>
      <w:r w:rsidR="00F03B80" w:rsidRPr="00F03B80">
        <w:rPr>
          <w:rFonts w:ascii="Times New Roman" w:hAnsi="Times New Roman"/>
          <w:sz w:val="28"/>
          <w:szCs w:val="28"/>
        </w:rPr>
        <w:t>.</w:t>
      </w:r>
    </w:p>
    <w:p w:rsidR="008B42B0" w:rsidRPr="00AF5BC0" w:rsidRDefault="00895528" w:rsidP="008B42B0">
      <w:pPr>
        <w:spacing w:after="0" w:line="360" w:lineRule="auto"/>
        <w:ind w:right="-2" w:firstLine="708"/>
        <w:jc w:val="both"/>
        <w:rPr>
          <w:rFonts w:ascii="Times New Roman" w:hAnsi="Times New Roman"/>
          <w:sz w:val="28"/>
          <w:szCs w:val="28"/>
        </w:rPr>
      </w:pPr>
      <w:r w:rsidRPr="00AF5BC0">
        <w:rPr>
          <w:rFonts w:ascii="Times New Roman" w:hAnsi="Times New Roman"/>
          <w:sz w:val="28"/>
          <w:szCs w:val="28"/>
        </w:rPr>
        <w:t xml:space="preserve">5.8. Приостанавливать или </w:t>
      </w:r>
      <w:r w:rsidR="008B42B0" w:rsidRPr="00AF5BC0">
        <w:rPr>
          <w:rFonts w:ascii="Times New Roman" w:hAnsi="Times New Roman"/>
          <w:sz w:val="28"/>
          <w:szCs w:val="28"/>
        </w:rPr>
        <w:t xml:space="preserve">прекращать действие выданных территориальным органом лицензий (разрешений), а также возобновлять при наличии соответствующих оснований действие указанных лицензий </w:t>
      </w:r>
      <w:r w:rsidR="00510E6B" w:rsidRPr="00AF5BC0">
        <w:rPr>
          <w:rFonts w:ascii="Times New Roman" w:hAnsi="Times New Roman"/>
          <w:sz w:val="28"/>
          <w:szCs w:val="28"/>
        </w:rPr>
        <w:t xml:space="preserve">                </w:t>
      </w:r>
      <w:r w:rsidR="008B42B0" w:rsidRPr="00AF5BC0">
        <w:rPr>
          <w:rFonts w:ascii="Times New Roman" w:hAnsi="Times New Roman"/>
          <w:sz w:val="28"/>
          <w:szCs w:val="28"/>
        </w:rPr>
        <w:t>в порядке и случаях, установленных законодательством Российской Федерации.</w:t>
      </w:r>
    </w:p>
    <w:p w:rsidR="008B42B0" w:rsidRPr="00AF5BC0" w:rsidRDefault="00895528" w:rsidP="008B42B0">
      <w:pPr>
        <w:spacing w:after="0" w:line="360" w:lineRule="auto"/>
        <w:ind w:right="-2" w:firstLine="708"/>
        <w:jc w:val="both"/>
        <w:rPr>
          <w:rFonts w:ascii="Times New Roman" w:hAnsi="Times New Roman"/>
          <w:sz w:val="28"/>
          <w:szCs w:val="28"/>
        </w:rPr>
      </w:pPr>
      <w:r w:rsidRPr="00AF5BC0">
        <w:rPr>
          <w:rFonts w:ascii="Times New Roman" w:hAnsi="Times New Roman"/>
          <w:sz w:val="28"/>
          <w:szCs w:val="28"/>
        </w:rPr>
        <w:t xml:space="preserve">5.9. </w:t>
      </w:r>
      <w:r w:rsidR="008B42B0" w:rsidRPr="00AF5BC0">
        <w:rPr>
          <w:rFonts w:ascii="Times New Roman" w:hAnsi="Times New Roman"/>
          <w:sz w:val="28"/>
          <w:szCs w:val="28"/>
        </w:rPr>
        <w:t>Создавать координационные, совещательные и экспертные органы (советы, комиссии, группы) в установленной сфере деятельности.</w:t>
      </w:r>
    </w:p>
    <w:p w:rsidR="00895528" w:rsidRPr="00AF5BC0" w:rsidRDefault="00895528" w:rsidP="00895528">
      <w:pPr>
        <w:spacing w:after="0" w:line="360" w:lineRule="auto"/>
        <w:ind w:right="-2" w:firstLine="708"/>
        <w:jc w:val="both"/>
        <w:rPr>
          <w:rFonts w:ascii="Times New Roman" w:hAnsi="Times New Roman"/>
          <w:sz w:val="28"/>
          <w:szCs w:val="28"/>
        </w:rPr>
      </w:pPr>
      <w:r w:rsidRPr="00AF5BC0">
        <w:rPr>
          <w:rFonts w:ascii="Times New Roman" w:hAnsi="Times New Roman"/>
          <w:sz w:val="28"/>
          <w:szCs w:val="28"/>
        </w:rPr>
        <w:t xml:space="preserve">5.10. В целях осуществления взаимодействия с территориальными органами других федеральных органов исполнительной власти, полномочным представителем Президента Российской Федерации </w:t>
      </w:r>
      <w:r w:rsidR="002F5D27" w:rsidRPr="00AF5BC0">
        <w:rPr>
          <w:rFonts w:ascii="Times New Roman" w:hAnsi="Times New Roman"/>
          <w:sz w:val="28"/>
          <w:szCs w:val="28"/>
        </w:rPr>
        <w:t xml:space="preserve">                          </w:t>
      </w:r>
      <w:r w:rsidRPr="00AF5BC0">
        <w:rPr>
          <w:rFonts w:ascii="Times New Roman" w:hAnsi="Times New Roman"/>
          <w:sz w:val="28"/>
          <w:szCs w:val="28"/>
        </w:rPr>
        <w:t>в федеральном округе (в рамках установленных полномочий), органами государственной власти субъектов Российской Федерации, органами местного самоуправления территориальный орган в пределах своей компетенции:</w:t>
      </w:r>
    </w:p>
    <w:p w:rsidR="00895528" w:rsidRPr="00AF5BC0" w:rsidRDefault="00895528" w:rsidP="00895528">
      <w:pPr>
        <w:spacing w:after="0" w:line="360" w:lineRule="auto"/>
        <w:ind w:right="-2" w:firstLine="708"/>
        <w:jc w:val="both"/>
        <w:rPr>
          <w:rFonts w:ascii="Times New Roman" w:hAnsi="Times New Roman"/>
          <w:sz w:val="28"/>
          <w:szCs w:val="28"/>
        </w:rPr>
      </w:pPr>
      <w:r w:rsidRPr="00AF5BC0">
        <w:rPr>
          <w:rFonts w:ascii="Times New Roman" w:hAnsi="Times New Roman"/>
          <w:sz w:val="28"/>
          <w:szCs w:val="28"/>
        </w:rPr>
        <w:t xml:space="preserve">5.10.1. Выполняет задачи и функции, связанные с реализацией </w:t>
      </w:r>
      <w:r w:rsidR="00580758" w:rsidRPr="00AF5BC0">
        <w:rPr>
          <w:rFonts w:ascii="Times New Roman" w:hAnsi="Times New Roman"/>
          <w:sz w:val="28"/>
          <w:szCs w:val="28"/>
        </w:rPr>
        <w:t>федеральных</w:t>
      </w:r>
      <w:r w:rsidRPr="00AF5BC0">
        <w:rPr>
          <w:rFonts w:ascii="Times New Roman" w:hAnsi="Times New Roman"/>
          <w:sz w:val="28"/>
          <w:szCs w:val="28"/>
        </w:rPr>
        <w:t xml:space="preserve"> и региональных целевых программ, планов и отдельных мероприятий, предусмотренных актами Президента Российской Федерации, Правительства Российской Федерации и Ростехнадзора.</w:t>
      </w:r>
    </w:p>
    <w:p w:rsidR="00895528" w:rsidRPr="00AF5BC0" w:rsidRDefault="00895528" w:rsidP="00895528">
      <w:pPr>
        <w:spacing w:after="0" w:line="360" w:lineRule="auto"/>
        <w:ind w:right="-2" w:firstLine="708"/>
        <w:jc w:val="both"/>
        <w:rPr>
          <w:rFonts w:ascii="Times New Roman" w:hAnsi="Times New Roman"/>
          <w:sz w:val="28"/>
          <w:szCs w:val="28"/>
        </w:rPr>
      </w:pPr>
      <w:r w:rsidRPr="00AF5BC0">
        <w:rPr>
          <w:rFonts w:ascii="Times New Roman" w:hAnsi="Times New Roman"/>
          <w:sz w:val="28"/>
          <w:szCs w:val="28"/>
        </w:rPr>
        <w:t>5.10.2. Запрашивает в установленном порядке от органов исполнительной власти субъектов Российской Федерации информационно-аналитические материалы, экономико-статистические данные и иную информацию, необходимую для реализации своих полномочий, а также сведения о принятых решениях.</w:t>
      </w:r>
    </w:p>
    <w:p w:rsidR="00895528" w:rsidRPr="00AF5BC0" w:rsidRDefault="00895528" w:rsidP="00895528">
      <w:pPr>
        <w:spacing w:after="0" w:line="360" w:lineRule="auto"/>
        <w:ind w:right="-2" w:firstLine="708"/>
        <w:jc w:val="both"/>
        <w:rPr>
          <w:rFonts w:ascii="Times New Roman" w:hAnsi="Times New Roman"/>
          <w:sz w:val="28"/>
          <w:szCs w:val="28"/>
        </w:rPr>
      </w:pPr>
      <w:r w:rsidRPr="00AF5BC0">
        <w:rPr>
          <w:rFonts w:ascii="Times New Roman" w:hAnsi="Times New Roman"/>
          <w:sz w:val="28"/>
          <w:szCs w:val="28"/>
        </w:rPr>
        <w:t xml:space="preserve">5.10.3. Направляет информационно-аналитические материалы, </w:t>
      </w:r>
      <w:r w:rsidR="00412563" w:rsidRPr="00AF5BC0">
        <w:rPr>
          <w:rFonts w:ascii="Times New Roman" w:hAnsi="Times New Roman"/>
          <w:sz w:val="28"/>
          <w:szCs w:val="28"/>
        </w:rPr>
        <w:t>э</w:t>
      </w:r>
      <w:r w:rsidRPr="00AF5BC0">
        <w:rPr>
          <w:rFonts w:ascii="Times New Roman" w:hAnsi="Times New Roman"/>
          <w:sz w:val="28"/>
          <w:szCs w:val="28"/>
        </w:rPr>
        <w:t xml:space="preserve">кономико-статистические данные и иную информацию, необходимую органам государственной власти субъектов Российской Федерации для реализации своих полномочий и принятия решений по вопросам, </w:t>
      </w:r>
      <w:r w:rsidRPr="00AF5BC0">
        <w:rPr>
          <w:rFonts w:ascii="Times New Roman" w:hAnsi="Times New Roman"/>
          <w:sz w:val="28"/>
          <w:szCs w:val="28"/>
        </w:rPr>
        <w:lastRenderedPageBreak/>
        <w:t>н</w:t>
      </w:r>
      <w:r w:rsidR="00273061" w:rsidRPr="00AF5BC0">
        <w:rPr>
          <w:rFonts w:ascii="Times New Roman" w:hAnsi="Times New Roman"/>
          <w:sz w:val="28"/>
          <w:szCs w:val="28"/>
        </w:rPr>
        <w:t>аходящимся в сфере их ведения,</w:t>
      </w:r>
      <w:r w:rsidRPr="00AF5BC0">
        <w:rPr>
          <w:rFonts w:ascii="Times New Roman" w:hAnsi="Times New Roman"/>
          <w:sz w:val="28"/>
          <w:szCs w:val="28"/>
        </w:rPr>
        <w:t xml:space="preserve"> </w:t>
      </w:r>
      <w:r w:rsidR="00825A66" w:rsidRPr="00AF5BC0">
        <w:rPr>
          <w:rFonts w:ascii="Times New Roman" w:hAnsi="Times New Roman"/>
          <w:sz w:val="28"/>
          <w:szCs w:val="28"/>
        </w:rPr>
        <w:t xml:space="preserve">с </w:t>
      </w:r>
      <w:r w:rsidRPr="00AF5BC0">
        <w:rPr>
          <w:rFonts w:ascii="Times New Roman" w:hAnsi="Times New Roman"/>
          <w:sz w:val="28"/>
          <w:szCs w:val="28"/>
        </w:rPr>
        <w:t>соблюдением требований по защите информации с ограниченным доступом в порядке, предусмотренном законодательством Российской Федерации.</w:t>
      </w:r>
    </w:p>
    <w:p w:rsidR="00895528" w:rsidRPr="00AF5BC0" w:rsidRDefault="00895528" w:rsidP="00895528">
      <w:pPr>
        <w:spacing w:after="0" w:line="360" w:lineRule="auto"/>
        <w:ind w:right="-2" w:firstLine="708"/>
        <w:jc w:val="both"/>
        <w:rPr>
          <w:rFonts w:ascii="Times New Roman" w:hAnsi="Times New Roman"/>
          <w:sz w:val="28"/>
          <w:szCs w:val="28"/>
        </w:rPr>
      </w:pPr>
      <w:r w:rsidRPr="00AF5BC0">
        <w:rPr>
          <w:rFonts w:ascii="Times New Roman" w:hAnsi="Times New Roman"/>
          <w:sz w:val="28"/>
          <w:szCs w:val="28"/>
        </w:rPr>
        <w:t xml:space="preserve">5.10.4. Направляет высшим должностным лицам субъектов Российской Федерации (руководителям высших исполнительных органов государственной власти субъектов Российской Федерации) предложения, касающиеся вопросов совместной деятельности территориального органа </w:t>
      </w:r>
      <w:r w:rsidR="002F5D27" w:rsidRPr="00AF5BC0">
        <w:rPr>
          <w:rFonts w:ascii="Times New Roman" w:hAnsi="Times New Roman"/>
          <w:sz w:val="28"/>
          <w:szCs w:val="28"/>
        </w:rPr>
        <w:t xml:space="preserve">          </w:t>
      </w:r>
      <w:r w:rsidRPr="00AF5BC0">
        <w:rPr>
          <w:rFonts w:ascii="Times New Roman" w:hAnsi="Times New Roman"/>
          <w:sz w:val="28"/>
          <w:szCs w:val="28"/>
        </w:rPr>
        <w:t xml:space="preserve">и органов исполнительной власти субъектов Российской Федерации, </w:t>
      </w:r>
      <w:r w:rsidR="00E573B1">
        <w:rPr>
          <w:rFonts w:ascii="Times New Roman" w:hAnsi="Times New Roman"/>
          <w:sz w:val="28"/>
          <w:szCs w:val="28"/>
        </w:rPr>
        <w:t xml:space="preserve">                 </w:t>
      </w:r>
      <w:r w:rsidRPr="00AF5BC0">
        <w:rPr>
          <w:rFonts w:ascii="Times New Roman" w:hAnsi="Times New Roman"/>
          <w:sz w:val="28"/>
          <w:szCs w:val="28"/>
        </w:rPr>
        <w:t>а также информацию об основных направлениях и результатах своей деятельности.</w:t>
      </w:r>
    </w:p>
    <w:p w:rsidR="00895528" w:rsidRDefault="00895528" w:rsidP="00895528">
      <w:pPr>
        <w:spacing w:after="0" w:line="360" w:lineRule="auto"/>
        <w:ind w:right="-2" w:firstLine="708"/>
        <w:jc w:val="both"/>
        <w:rPr>
          <w:rFonts w:ascii="Times New Roman" w:hAnsi="Times New Roman"/>
          <w:sz w:val="28"/>
          <w:szCs w:val="28"/>
        </w:rPr>
      </w:pPr>
      <w:r w:rsidRPr="00AF5BC0">
        <w:rPr>
          <w:rFonts w:ascii="Times New Roman" w:hAnsi="Times New Roman"/>
          <w:sz w:val="28"/>
          <w:szCs w:val="28"/>
        </w:rPr>
        <w:t>5.10.5. Рассматривает обращения высших должностных лиц субъектов Российской Федерации (руководителей высших исполнительных органов государственной власти субъектов Российской Федерации) и информирует их о принятых решениях.</w:t>
      </w:r>
    </w:p>
    <w:p w:rsidR="00895528" w:rsidRDefault="00895528" w:rsidP="00895528">
      <w:pPr>
        <w:spacing w:after="0" w:line="360" w:lineRule="auto"/>
        <w:ind w:right="-2" w:firstLine="708"/>
        <w:jc w:val="center"/>
        <w:rPr>
          <w:rFonts w:ascii="Times New Roman" w:hAnsi="Times New Roman"/>
          <w:b/>
          <w:sz w:val="28"/>
          <w:szCs w:val="28"/>
        </w:rPr>
      </w:pPr>
      <w:r w:rsidRPr="00AF5BC0">
        <w:rPr>
          <w:rFonts w:ascii="Times New Roman" w:hAnsi="Times New Roman"/>
          <w:b/>
          <w:sz w:val="28"/>
          <w:szCs w:val="28"/>
          <w:lang w:val="en-US"/>
        </w:rPr>
        <w:t>III</w:t>
      </w:r>
      <w:r w:rsidR="005B39FC" w:rsidRPr="00AF5BC0">
        <w:rPr>
          <w:rFonts w:ascii="Times New Roman" w:hAnsi="Times New Roman"/>
          <w:b/>
          <w:sz w:val="28"/>
          <w:szCs w:val="28"/>
        </w:rPr>
        <w:t>.</w:t>
      </w:r>
      <w:r w:rsidRPr="00AF5BC0">
        <w:rPr>
          <w:rFonts w:ascii="Times New Roman" w:hAnsi="Times New Roman"/>
          <w:b/>
          <w:sz w:val="28"/>
          <w:szCs w:val="28"/>
        </w:rPr>
        <w:t xml:space="preserve"> Организация деятельности</w:t>
      </w:r>
    </w:p>
    <w:p w:rsidR="00895528" w:rsidRPr="00AF5BC0" w:rsidRDefault="00895528" w:rsidP="00895528">
      <w:pPr>
        <w:spacing w:after="0" w:line="360" w:lineRule="auto"/>
        <w:ind w:right="-2" w:firstLine="708"/>
        <w:jc w:val="both"/>
        <w:rPr>
          <w:rFonts w:ascii="Times New Roman" w:hAnsi="Times New Roman"/>
          <w:sz w:val="28"/>
          <w:szCs w:val="28"/>
        </w:rPr>
      </w:pPr>
      <w:r w:rsidRPr="00AF5BC0">
        <w:rPr>
          <w:rFonts w:ascii="Times New Roman" w:hAnsi="Times New Roman"/>
          <w:sz w:val="28"/>
          <w:szCs w:val="28"/>
        </w:rPr>
        <w:t xml:space="preserve">6. Территориальный орган возглавляет руководитель, назначаемый </w:t>
      </w:r>
      <w:r w:rsidR="002F5D27" w:rsidRPr="00AF5BC0">
        <w:rPr>
          <w:rFonts w:ascii="Times New Roman" w:hAnsi="Times New Roman"/>
          <w:sz w:val="28"/>
          <w:szCs w:val="28"/>
        </w:rPr>
        <w:t xml:space="preserve">            </w:t>
      </w:r>
      <w:r w:rsidRPr="00AF5BC0">
        <w:rPr>
          <w:rFonts w:ascii="Times New Roman" w:hAnsi="Times New Roman"/>
          <w:sz w:val="28"/>
          <w:szCs w:val="28"/>
        </w:rPr>
        <w:t xml:space="preserve">на должность по согласованию с полномочным представителем Президента Российской Федерации в федеральном округе </w:t>
      </w:r>
      <w:r w:rsidR="00E573B1">
        <w:rPr>
          <w:rFonts w:ascii="Times New Roman" w:hAnsi="Times New Roman"/>
          <w:sz w:val="28"/>
          <w:szCs w:val="28"/>
        </w:rPr>
        <w:t xml:space="preserve">                                </w:t>
      </w:r>
      <w:r w:rsidRPr="00AF5BC0">
        <w:rPr>
          <w:rFonts w:ascii="Times New Roman" w:hAnsi="Times New Roman"/>
          <w:sz w:val="28"/>
          <w:szCs w:val="28"/>
        </w:rPr>
        <w:t>и освобождаемый</w:t>
      </w:r>
      <w:r w:rsidR="002F5D27" w:rsidRPr="00AF5BC0">
        <w:rPr>
          <w:rFonts w:ascii="Times New Roman" w:hAnsi="Times New Roman"/>
          <w:sz w:val="28"/>
          <w:szCs w:val="28"/>
        </w:rPr>
        <w:t xml:space="preserve"> </w:t>
      </w:r>
      <w:r w:rsidRPr="00AF5BC0">
        <w:rPr>
          <w:rFonts w:ascii="Times New Roman" w:hAnsi="Times New Roman"/>
          <w:sz w:val="28"/>
          <w:szCs w:val="28"/>
        </w:rPr>
        <w:t>от должности руководителем Ростехнадзора.</w:t>
      </w:r>
    </w:p>
    <w:p w:rsidR="00895528" w:rsidRPr="00AF5BC0" w:rsidRDefault="00895528" w:rsidP="00895528">
      <w:pPr>
        <w:spacing w:after="0" w:line="360" w:lineRule="auto"/>
        <w:ind w:right="-2" w:firstLine="708"/>
        <w:jc w:val="both"/>
        <w:rPr>
          <w:rFonts w:ascii="Times New Roman" w:hAnsi="Times New Roman"/>
          <w:sz w:val="28"/>
          <w:szCs w:val="28"/>
        </w:rPr>
      </w:pPr>
      <w:r w:rsidRPr="00AF5BC0">
        <w:rPr>
          <w:rFonts w:ascii="Times New Roman" w:hAnsi="Times New Roman"/>
          <w:sz w:val="28"/>
          <w:szCs w:val="28"/>
        </w:rPr>
        <w:t>7. Руководитель территориального органа организует его деятельность и несет персональную ответственность за выполнение возложенных на территориальный орган полномочий.</w:t>
      </w:r>
    </w:p>
    <w:p w:rsidR="00895528" w:rsidRPr="00AF5BC0" w:rsidRDefault="00895528" w:rsidP="00895528">
      <w:pPr>
        <w:spacing w:after="0" w:line="360" w:lineRule="auto"/>
        <w:ind w:right="-2" w:firstLine="708"/>
        <w:jc w:val="both"/>
        <w:rPr>
          <w:rFonts w:ascii="Times New Roman" w:hAnsi="Times New Roman"/>
          <w:sz w:val="28"/>
          <w:szCs w:val="28"/>
        </w:rPr>
      </w:pPr>
      <w:r w:rsidRPr="00AF5BC0">
        <w:rPr>
          <w:rFonts w:ascii="Times New Roman" w:hAnsi="Times New Roman"/>
          <w:sz w:val="28"/>
          <w:szCs w:val="28"/>
        </w:rPr>
        <w:t xml:space="preserve">8. Руководитель территориального органа имеет заместителей (заместителя), назначаемых (назначаемого) на должность по согласованию </w:t>
      </w:r>
      <w:r w:rsidR="00353512" w:rsidRPr="00AF5BC0">
        <w:rPr>
          <w:rFonts w:ascii="Times New Roman" w:hAnsi="Times New Roman"/>
          <w:sz w:val="28"/>
          <w:szCs w:val="28"/>
        </w:rPr>
        <w:t xml:space="preserve">      </w:t>
      </w:r>
      <w:r w:rsidRPr="00AF5BC0">
        <w:rPr>
          <w:rFonts w:ascii="Times New Roman" w:hAnsi="Times New Roman"/>
          <w:sz w:val="28"/>
          <w:szCs w:val="28"/>
        </w:rPr>
        <w:t xml:space="preserve">с полномочным представителем Президента Российской Федерации </w:t>
      </w:r>
      <w:r w:rsidR="00353512" w:rsidRPr="00AF5BC0">
        <w:rPr>
          <w:rFonts w:ascii="Times New Roman" w:hAnsi="Times New Roman"/>
          <w:sz w:val="28"/>
          <w:szCs w:val="28"/>
        </w:rPr>
        <w:t xml:space="preserve">                          </w:t>
      </w:r>
      <w:r w:rsidRPr="00AF5BC0">
        <w:rPr>
          <w:rFonts w:ascii="Times New Roman" w:hAnsi="Times New Roman"/>
          <w:sz w:val="28"/>
          <w:szCs w:val="28"/>
        </w:rPr>
        <w:t>в федеральном округе и освобождаемых (освобождаемого) от должности руководителем Ростехнадзора.</w:t>
      </w:r>
    </w:p>
    <w:p w:rsidR="00895528" w:rsidRPr="00AF5BC0" w:rsidRDefault="00895528" w:rsidP="00895528">
      <w:pPr>
        <w:spacing w:after="0" w:line="360" w:lineRule="auto"/>
        <w:ind w:right="-2" w:firstLine="708"/>
        <w:jc w:val="both"/>
        <w:rPr>
          <w:rFonts w:ascii="Times New Roman" w:hAnsi="Times New Roman"/>
          <w:sz w:val="28"/>
          <w:szCs w:val="28"/>
        </w:rPr>
      </w:pPr>
      <w:r w:rsidRPr="00AF5BC0">
        <w:rPr>
          <w:rFonts w:ascii="Times New Roman" w:hAnsi="Times New Roman"/>
          <w:sz w:val="28"/>
          <w:szCs w:val="28"/>
        </w:rPr>
        <w:t>Количество заместителей руководителя территориального органа устанавливается руководителем Ростехнадзора.</w:t>
      </w:r>
    </w:p>
    <w:p w:rsidR="00895528" w:rsidRPr="00AF5BC0" w:rsidRDefault="00895528" w:rsidP="00895528">
      <w:pPr>
        <w:spacing w:after="0" w:line="360" w:lineRule="auto"/>
        <w:ind w:right="-2" w:firstLine="708"/>
        <w:jc w:val="both"/>
        <w:rPr>
          <w:rFonts w:ascii="Times New Roman" w:hAnsi="Times New Roman"/>
          <w:sz w:val="28"/>
          <w:szCs w:val="28"/>
        </w:rPr>
      </w:pPr>
      <w:r w:rsidRPr="00AF5BC0">
        <w:rPr>
          <w:rFonts w:ascii="Times New Roman" w:hAnsi="Times New Roman"/>
          <w:sz w:val="28"/>
          <w:szCs w:val="28"/>
        </w:rPr>
        <w:t>9. Руководитель территориального органа:</w:t>
      </w:r>
    </w:p>
    <w:p w:rsidR="00895528" w:rsidRPr="00AF5BC0" w:rsidRDefault="00895528" w:rsidP="00895528">
      <w:pPr>
        <w:spacing w:after="0" w:line="360" w:lineRule="auto"/>
        <w:ind w:right="-2" w:firstLine="708"/>
        <w:jc w:val="both"/>
        <w:rPr>
          <w:rFonts w:ascii="Times New Roman" w:hAnsi="Times New Roman"/>
          <w:sz w:val="28"/>
          <w:szCs w:val="28"/>
        </w:rPr>
      </w:pPr>
      <w:r w:rsidRPr="00AF5BC0">
        <w:rPr>
          <w:rFonts w:ascii="Times New Roman" w:hAnsi="Times New Roman"/>
          <w:sz w:val="28"/>
          <w:szCs w:val="28"/>
        </w:rPr>
        <w:lastRenderedPageBreak/>
        <w:t>9.1. Распределяет обязанности между своими заместителями.</w:t>
      </w:r>
    </w:p>
    <w:p w:rsidR="00895528" w:rsidRPr="00AF5BC0" w:rsidRDefault="00895528" w:rsidP="00895528">
      <w:pPr>
        <w:spacing w:after="0" w:line="360" w:lineRule="auto"/>
        <w:ind w:right="-2" w:firstLine="708"/>
        <w:jc w:val="both"/>
        <w:rPr>
          <w:rFonts w:ascii="Times New Roman" w:hAnsi="Times New Roman"/>
          <w:sz w:val="28"/>
          <w:szCs w:val="28"/>
        </w:rPr>
      </w:pPr>
      <w:r w:rsidRPr="00AF5BC0">
        <w:rPr>
          <w:rFonts w:ascii="Times New Roman" w:hAnsi="Times New Roman"/>
          <w:sz w:val="28"/>
          <w:szCs w:val="28"/>
        </w:rPr>
        <w:t>9.2. Представляет руководителю Ростехнадзора:</w:t>
      </w:r>
    </w:p>
    <w:p w:rsidR="00895528" w:rsidRPr="00AF5BC0" w:rsidRDefault="00895528" w:rsidP="00895528">
      <w:pPr>
        <w:spacing w:after="0" w:line="360" w:lineRule="auto"/>
        <w:ind w:right="-2" w:firstLine="708"/>
        <w:jc w:val="both"/>
        <w:rPr>
          <w:rFonts w:ascii="Times New Roman" w:hAnsi="Times New Roman"/>
          <w:sz w:val="28"/>
          <w:szCs w:val="28"/>
        </w:rPr>
      </w:pPr>
      <w:r w:rsidRPr="00AF5BC0">
        <w:rPr>
          <w:rFonts w:ascii="Times New Roman" w:hAnsi="Times New Roman"/>
          <w:sz w:val="28"/>
          <w:szCs w:val="28"/>
        </w:rPr>
        <w:t>9.2.1.</w:t>
      </w:r>
      <w:r w:rsidRPr="00AF5BC0">
        <w:rPr>
          <w:rFonts w:ascii="Times New Roman" w:hAnsi="Times New Roman"/>
          <w:sz w:val="28"/>
          <w:szCs w:val="28"/>
        </w:rPr>
        <w:tab/>
        <w:t xml:space="preserve"> Предложения о структуре, численности, фонде оплаты труда работников в пределах установленных Ростехнадзором показателей,</w:t>
      </w:r>
      <w:r w:rsidR="00E573B1">
        <w:rPr>
          <w:rFonts w:ascii="Times New Roman" w:hAnsi="Times New Roman"/>
          <w:sz w:val="28"/>
          <w:szCs w:val="28"/>
        </w:rPr>
        <w:t xml:space="preserve">           </w:t>
      </w:r>
      <w:r w:rsidRPr="00AF5BC0">
        <w:rPr>
          <w:rFonts w:ascii="Times New Roman" w:hAnsi="Times New Roman"/>
          <w:sz w:val="28"/>
          <w:szCs w:val="28"/>
        </w:rPr>
        <w:t xml:space="preserve"> а также бюджетную смету на содержание территориального органа</w:t>
      </w:r>
      <w:r w:rsidR="00E573B1">
        <w:rPr>
          <w:rFonts w:ascii="Times New Roman" w:hAnsi="Times New Roman"/>
          <w:sz w:val="28"/>
          <w:szCs w:val="28"/>
        </w:rPr>
        <w:t xml:space="preserve">                  </w:t>
      </w:r>
      <w:r w:rsidRPr="00AF5BC0">
        <w:rPr>
          <w:rFonts w:ascii="Times New Roman" w:hAnsi="Times New Roman"/>
          <w:sz w:val="28"/>
          <w:szCs w:val="28"/>
        </w:rPr>
        <w:t xml:space="preserve"> </w:t>
      </w:r>
      <w:r w:rsidR="00B96D4B" w:rsidRPr="00AF5BC0">
        <w:rPr>
          <w:rFonts w:ascii="Times New Roman" w:hAnsi="Times New Roman"/>
          <w:sz w:val="28"/>
          <w:szCs w:val="28"/>
        </w:rPr>
        <w:t>в пределах доведенных лимитов бюджетных обязательств в порядке, установленном законодательством Российской Федерации</w:t>
      </w:r>
      <w:r w:rsidRPr="00AF5BC0">
        <w:rPr>
          <w:rFonts w:ascii="Times New Roman" w:hAnsi="Times New Roman"/>
          <w:sz w:val="28"/>
          <w:szCs w:val="28"/>
        </w:rPr>
        <w:t>.</w:t>
      </w:r>
    </w:p>
    <w:p w:rsidR="00895528" w:rsidRPr="00AF5BC0" w:rsidRDefault="00895528" w:rsidP="00895528">
      <w:pPr>
        <w:spacing w:after="0" w:line="360" w:lineRule="auto"/>
        <w:ind w:right="-2" w:firstLine="708"/>
        <w:jc w:val="both"/>
        <w:rPr>
          <w:rFonts w:ascii="Times New Roman" w:hAnsi="Times New Roman"/>
          <w:sz w:val="28"/>
          <w:szCs w:val="28"/>
        </w:rPr>
      </w:pPr>
      <w:r w:rsidRPr="00AF5BC0">
        <w:rPr>
          <w:rFonts w:ascii="Times New Roman" w:hAnsi="Times New Roman"/>
          <w:sz w:val="28"/>
          <w:szCs w:val="28"/>
        </w:rPr>
        <w:t xml:space="preserve">9.2.2. Предложения о назначении на должность и об освобождении </w:t>
      </w:r>
      <w:r w:rsidR="00353512" w:rsidRPr="00AF5BC0">
        <w:rPr>
          <w:rFonts w:ascii="Times New Roman" w:hAnsi="Times New Roman"/>
          <w:sz w:val="28"/>
          <w:szCs w:val="28"/>
        </w:rPr>
        <w:t xml:space="preserve">      </w:t>
      </w:r>
      <w:r w:rsidRPr="00AF5BC0">
        <w:rPr>
          <w:rFonts w:ascii="Times New Roman" w:hAnsi="Times New Roman"/>
          <w:sz w:val="28"/>
          <w:szCs w:val="28"/>
        </w:rPr>
        <w:t>от должности заместителей руководителя территориального органа.</w:t>
      </w:r>
    </w:p>
    <w:p w:rsidR="00895528" w:rsidRPr="00AF5BC0" w:rsidRDefault="00895528" w:rsidP="00895528">
      <w:pPr>
        <w:spacing w:after="0" w:line="360" w:lineRule="auto"/>
        <w:ind w:right="-2" w:firstLine="708"/>
        <w:jc w:val="both"/>
        <w:rPr>
          <w:rFonts w:ascii="Times New Roman" w:hAnsi="Times New Roman"/>
          <w:sz w:val="28"/>
          <w:szCs w:val="28"/>
        </w:rPr>
      </w:pPr>
      <w:r w:rsidRPr="00AF5BC0">
        <w:rPr>
          <w:rFonts w:ascii="Times New Roman" w:hAnsi="Times New Roman"/>
          <w:sz w:val="28"/>
          <w:szCs w:val="28"/>
        </w:rPr>
        <w:t>9.2.3. Проект ежегодного плана и прогнозные показатели деятельности территориального органа, а также отчет об их исполнении.</w:t>
      </w:r>
    </w:p>
    <w:p w:rsidR="00895528" w:rsidRPr="00AF5BC0" w:rsidRDefault="00895528" w:rsidP="00895528">
      <w:pPr>
        <w:spacing w:after="0" w:line="360" w:lineRule="auto"/>
        <w:ind w:right="-2" w:firstLine="708"/>
        <w:jc w:val="both"/>
        <w:rPr>
          <w:rFonts w:ascii="Times New Roman" w:hAnsi="Times New Roman"/>
          <w:sz w:val="28"/>
          <w:szCs w:val="28"/>
        </w:rPr>
      </w:pPr>
      <w:r w:rsidRPr="00AF5BC0">
        <w:rPr>
          <w:rFonts w:ascii="Times New Roman" w:hAnsi="Times New Roman"/>
          <w:sz w:val="28"/>
          <w:szCs w:val="28"/>
        </w:rPr>
        <w:t>9.2.4. Предложения по формирован</w:t>
      </w:r>
      <w:r w:rsidR="00E573B1">
        <w:rPr>
          <w:rFonts w:ascii="Times New Roman" w:hAnsi="Times New Roman"/>
          <w:sz w:val="28"/>
          <w:szCs w:val="28"/>
        </w:rPr>
        <w:t>ию проекта федерального бюджета</w:t>
      </w:r>
      <w:r w:rsidR="00353512" w:rsidRPr="00AF5BC0">
        <w:rPr>
          <w:rFonts w:ascii="Times New Roman" w:hAnsi="Times New Roman"/>
          <w:sz w:val="28"/>
          <w:szCs w:val="28"/>
        </w:rPr>
        <w:t xml:space="preserve"> </w:t>
      </w:r>
      <w:r w:rsidRPr="00AF5BC0">
        <w:rPr>
          <w:rFonts w:ascii="Times New Roman" w:hAnsi="Times New Roman"/>
          <w:sz w:val="28"/>
          <w:szCs w:val="28"/>
        </w:rPr>
        <w:t>в части финансового обеспечения деятельности территориального органа.</w:t>
      </w:r>
    </w:p>
    <w:p w:rsidR="00895528" w:rsidRPr="00AF5BC0" w:rsidRDefault="00895528" w:rsidP="00895528">
      <w:pPr>
        <w:spacing w:after="0" w:line="360" w:lineRule="auto"/>
        <w:ind w:right="-2" w:firstLine="708"/>
        <w:jc w:val="both"/>
        <w:rPr>
          <w:rFonts w:ascii="Times New Roman" w:hAnsi="Times New Roman"/>
          <w:sz w:val="28"/>
          <w:szCs w:val="28"/>
        </w:rPr>
      </w:pPr>
      <w:r w:rsidRPr="00AF5BC0">
        <w:rPr>
          <w:rFonts w:ascii="Times New Roman" w:hAnsi="Times New Roman"/>
          <w:sz w:val="28"/>
          <w:szCs w:val="28"/>
        </w:rPr>
        <w:t xml:space="preserve">9.3. Организует исполнение бюджетной сметы в соответствии </w:t>
      </w:r>
      <w:r w:rsidR="00353512" w:rsidRPr="00AF5BC0">
        <w:rPr>
          <w:rFonts w:ascii="Times New Roman" w:hAnsi="Times New Roman"/>
          <w:sz w:val="28"/>
          <w:szCs w:val="28"/>
        </w:rPr>
        <w:t xml:space="preserve">                       </w:t>
      </w:r>
      <w:r w:rsidRPr="00AF5BC0">
        <w:rPr>
          <w:rFonts w:ascii="Times New Roman" w:hAnsi="Times New Roman"/>
          <w:sz w:val="28"/>
          <w:szCs w:val="28"/>
        </w:rPr>
        <w:t>с бюджетным законодательством Российской Федерации.</w:t>
      </w:r>
    </w:p>
    <w:p w:rsidR="00895528" w:rsidRPr="00AF5BC0" w:rsidRDefault="00895528" w:rsidP="00895528">
      <w:pPr>
        <w:spacing w:after="0" w:line="360" w:lineRule="auto"/>
        <w:ind w:right="-2" w:firstLine="708"/>
        <w:jc w:val="both"/>
        <w:rPr>
          <w:rFonts w:ascii="Times New Roman" w:hAnsi="Times New Roman"/>
          <w:sz w:val="28"/>
          <w:szCs w:val="28"/>
        </w:rPr>
      </w:pPr>
      <w:r w:rsidRPr="00AF5BC0">
        <w:rPr>
          <w:rFonts w:ascii="Times New Roman" w:hAnsi="Times New Roman"/>
          <w:sz w:val="28"/>
          <w:szCs w:val="28"/>
        </w:rPr>
        <w:t>9.4. Организует работу по обеспечению осуществления режима постоянного государственного надзора на опасных производственных объектах и гидротехнических сооружениях</w:t>
      </w:r>
      <w:r w:rsidR="005B39FC" w:rsidRPr="00AF5BC0">
        <w:rPr>
          <w:rFonts w:ascii="Times New Roman" w:hAnsi="Times New Roman"/>
          <w:sz w:val="28"/>
          <w:szCs w:val="28"/>
        </w:rPr>
        <w:t>,</w:t>
      </w:r>
      <w:r w:rsidRPr="00AF5BC0">
        <w:rPr>
          <w:rFonts w:ascii="Times New Roman" w:hAnsi="Times New Roman"/>
          <w:sz w:val="28"/>
          <w:szCs w:val="28"/>
        </w:rPr>
        <w:t xml:space="preserve"> </w:t>
      </w:r>
      <w:r w:rsidR="00825A66" w:rsidRPr="00AF5BC0">
        <w:rPr>
          <w:rFonts w:ascii="Times New Roman" w:hAnsi="Times New Roman"/>
          <w:sz w:val="28"/>
          <w:szCs w:val="28"/>
        </w:rPr>
        <w:t>на</w:t>
      </w:r>
      <w:r w:rsidRPr="00AF5BC0">
        <w:rPr>
          <w:rFonts w:ascii="Times New Roman" w:hAnsi="Times New Roman"/>
          <w:sz w:val="28"/>
          <w:szCs w:val="28"/>
        </w:rPr>
        <w:t xml:space="preserve"> которых установлен режим постоянного государственного контроля (надзора).</w:t>
      </w:r>
    </w:p>
    <w:p w:rsidR="00895528" w:rsidRPr="00AF5BC0" w:rsidRDefault="00895528" w:rsidP="00895528">
      <w:pPr>
        <w:spacing w:after="0" w:line="360" w:lineRule="auto"/>
        <w:ind w:right="-2" w:firstLine="708"/>
        <w:jc w:val="both"/>
        <w:rPr>
          <w:rFonts w:ascii="Times New Roman" w:hAnsi="Times New Roman"/>
          <w:sz w:val="28"/>
          <w:szCs w:val="28"/>
        </w:rPr>
      </w:pPr>
      <w:r w:rsidRPr="00AF5BC0">
        <w:rPr>
          <w:rFonts w:ascii="Times New Roman" w:hAnsi="Times New Roman"/>
          <w:sz w:val="28"/>
          <w:szCs w:val="28"/>
        </w:rPr>
        <w:t xml:space="preserve">9.5. Издает организационно-распорядительные документы </w:t>
      </w:r>
      <w:r w:rsidR="00353512" w:rsidRPr="00AF5BC0">
        <w:rPr>
          <w:rFonts w:ascii="Times New Roman" w:hAnsi="Times New Roman"/>
          <w:sz w:val="28"/>
          <w:szCs w:val="28"/>
        </w:rPr>
        <w:t xml:space="preserve">                              </w:t>
      </w:r>
      <w:r w:rsidRPr="00AF5BC0">
        <w:rPr>
          <w:rFonts w:ascii="Times New Roman" w:hAnsi="Times New Roman"/>
          <w:sz w:val="28"/>
          <w:szCs w:val="28"/>
        </w:rPr>
        <w:t>в установленной сфере деятельности.</w:t>
      </w:r>
    </w:p>
    <w:p w:rsidR="00895528" w:rsidRPr="00AF5BC0" w:rsidRDefault="005C310C" w:rsidP="00895528">
      <w:pPr>
        <w:spacing w:after="0" w:line="360" w:lineRule="auto"/>
        <w:ind w:right="-2" w:firstLine="708"/>
        <w:jc w:val="both"/>
        <w:rPr>
          <w:rFonts w:ascii="Times New Roman" w:hAnsi="Times New Roman"/>
          <w:sz w:val="28"/>
          <w:szCs w:val="28"/>
        </w:rPr>
      </w:pPr>
      <w:r w:rsidRPr="00AF5BC0">
        <w:rPr>
          <w:rFonts w:ascii="Times New Roman" w:hAnsi="Times New Roman"/>
          <w:sz w:val="28"/>
          <w:szCs w:val="28"/>
        </w:rPr>
        <w:t xml:space="preserve">9.6. </w:t>
      </w:r>
      <w:r w:rsidR="00895528" w:rsidRPr="00AF5BC0">
        <w:rPr>
          <w:rFonts w:ascii="Times New Roman" w:hAnsi="Times New Roman"/>
          <w:sz w:val="28"/>
          <w:szCs w:val="28"/>
        </w:rPr>
        <w:t>Организует выполнение установленного порядка ведения делопроизводства.</w:t>
      </w:r>
    </w:p>
    <w:p w:rsidR="00895528" w:rsidRPr="00AF5BC0" w:rsidRDefault="005C310C" w:rsidP="00895528">
      <w:pPr>
        <w:spacing w:after="0" w:line="360" w:lineRule="auto"/>
        <w:ind w:right="-2" w:firstLine="708"/>
        <w:jc w:val="both"/>
        <w:rPr>
          <w:rFonts w:ascii="Times New Roman" w:hAnsi="Times New Roman"/>
          <w:sz w:val="28"/>
          <w:szCs w:val="28"/>
        </w:rPr>
      </w:pPr>
      <w:r w:rsidRPr="00AF5BC0">
        <w:rPr>
          <w:rFonts w:ascii="Times New Roman" w:hAnsi="Times New Roman"/>
          <w:sz w:val="28"/>
          <w:szCs w:val="28"/>
        </w:rPr>
        <w:t xml:space="preserve">9.7. </w:t>
      </w:r>
      <w:r w:rsidR="00895528" w:rsidRPr="00AF5BC0">
        <w:rPr>
          <w:rFonts w:ascii="Times New Roman" w:hAnsi="Times New Roman"/>
          <w:sz w:val="28"/>
          <w:szCs w:val="28"/>
        </w:rPr>
        <w:t>Назначает на должность и освобождает от должности работников территориального органа, определяет их должностные обязанности</w:t>
      </w:r>
      <w:r w:rsidRPr="00AF5BC0">
        <w:rPr>
          <w:rFonts w:ascii="Times New Roman" w:hAnsi="Times New Roman"/>
          <w:sz w:val="28"/>
          <w:szCs w:val="28"/>
        </w:rPr>
        <w:t>.</w:t>
      </w:r>
    </w:p>
    <w:p w:rsidR="005C310C" w:rsidRPr="00AF5BC0" w:rsidRDefault="005C310C" w:rsidP="005C310C">
      <w:pPr>
        <w:spacing w:after="0" w:line="360" w:lineRule="auto"/>
        <w:ind w:right="-2" w:firstLine="708"/>
        <w:jc w:val="both"/>
        <w:rPr>
          <w:rFonts w:ascii="Times New Roman" w:hAnsi="Times New Roman"/>
          <w:sz w:val="28"/>
          <w:szCs w:val="28"/>
        </w:rPr>
      </w:pPr>
      <w:r w:rsidRPr="00AF5BC0">
        <w:rPr>
          <w:rFonts w:ascii="Times New Roman" w:hAnsi="Times New Roman"/>
          <w:sz w:val="28"/>
          <w:szCs w:val="28"/>
        </w:rPr>
        <w:t xml:space="preserve">9.8. Принимает решения в рамках предоставленных полномочий </w:t>
      </w:r>
      <w:r w:rsidR="00353512" w:rsidRPr="00AF5BC0">
        <w:rPr>
          <w:rFonts w:ascii="Times New Roman" w:hAnsi="Times New Roman"/>
          <w:sz w:val="28"/>
          <w:szCs w:val="28"/>
        </w:rPr>
        <w:t xml:space="preserve">                   </w:t>
      </w:r>
      <w:r w:rsidRPr="00AF5BC0">
        <w:rPr>
          <w:rFonts w:ascii="Times New Roman" w:hAnsi="Times New Roman"/>
          <w:sz w:val="28"/>
          <w:szCs w:val="28"/>
        </w:rPr>
        <w:t xml:space="preserve">о выплате премий, надбавок к должностному окладу, материальной </w:t>
      </w:r>
      <w:r w:rsidRPr="00AF5BC0">
        <w:rPr>
          <w:rFonts w:ascii="Times New Roman" w:hAnsi="Times New Roman"/>
          <w:sz w:val="28"/>
          <w:szCs w:val="28"/>
        </w:rPr>
        <w:lastRenderedPageBreak/>
        <w:t xml:space="preserve">помощи, награждении, </w:t>
      </w:r>
      <w:r w:rsidR="00825A66" w:rsidRPr="00AF5BC0">
        <w:rPr>
          <w:rFonts w:ascii="Times New Roman" w:hAnsi="Times New Roman"/>
          <w:sz w:val="28"/>
          <w:szCs w:val="28"/>
        </w:rPr>
        <w:t>п</w:t>
      </w:r>
      <w:r w:rsidRPr="00AF5BC0">
        <w:rPr>
          <w:rFonts w:ascii="Times New Roman" w:hAnsi="Times New Roman"/>
          <w:sz w:val="28"/>
          <w:szCs w:val="28"/>
        </w:rPr>
        <w:t>оощрении и дисциплинарном взыскании работников территориального органа.</w:t>
      </w:r>
    </w:p>
    <w:p w:rsidR="005C310C" w:rsidRPr="00AF5BC0" w:rsidRDefault="005C310C" w:rsidP="005C310C">
      <w:pPr>
        <w:spacing w:after="0" w:line="360" w:lineRule="auto"/>
        <w:ind w:right="-2" w:firstLine="708"/>
        <w:jc w:val="both"/>
        <w:rPr>
          <w:rFonts w:ascii="Times New Roman" w:hAnsi="Times New Roman"/>
          <w:sz w:val="28"/>
          <w:szCs w:val="28"/>
        </w:rPr>
      </w:pPr>
      <w:r w:rsidRPr="00AF5BC0">
        <w:rPr>
          <w:rFonts w:ascii="Times New Roman" w:hAnsi="Times New Roman"/>
          <w:sz w:val="28"/>
          <w:szCs w:val="28"/>
        </w:rPr>
        <w:t xml:space="preserve">9.9. Утверждает в пределах установленной структуры, численности </w:t>
      </w:r>
      <w:r w:rsidR="00353512" w:rsidRPr="00AF5BC0">
        <w:rPr>
          <w:rFonts w:ascii="Times New Roman" w:hAnsi="Times New Roman"/>
          <w:sz w:val="28"/>
          <w:szCs w:val="28"/>
        </w:rPr>
        <w:t xml:space="preserve">        </w:t>
      </w:r>
      <w:r w:rsidRPr="00AF5BC0">
        <w:rPr>
          <w:rFonts w:ascii="Times New Roman" w:hAnsi="Times New Roman"/>
          <w:sz w:val="28"/>
          <w:szCs w:val="28"/>
        </w:rPr>
        <w:t>и фонда оплаты труда работников территориального органа штатное расписание территориального органа, положения о структурных подразделениях и должностные регламенты работников территориального органа.</w:t>
      </w:r>
    </w:p>
    <w:p w:rsidR="005C310C" w:rsidRPr="00AF5BC0" w:rsidRDefault="005C310C" w:rsidP="005C310C">
      <w:pPr>
        <w:spacing w:after="0" w:line="360" w:lineRule="auto"/>
        <w:ind w:right="-2" w:firstLine="708"/>
        <w:jc w:val="both"/>
        <w:rPr>
          <w:rFonts w:ascii="Times New Roman" w:hAnsi="Times New Roman"/>
          <w:sz w:val="28"/>
          <w:szCs w:val="28"/>
        </w:rPr>
      </w:pPr>
      <w:r w:rsidRPr="00AF5BC0">
        <w:rPr>
          <w:rFonts w:ascii="Times New Roman" w:hAnsi="Times New Roman"/>
          <w:sz w:val="28"/>
          <w:szCs w:val="28"/>
        </w:rPr>
        <w:t>9.10. Решает в соответствии с законодательством Российской Федерации о государственной гражданской службе Российской Федерации вопросы, связанные с прохождением работниками территориального органа государственной гражданской службы.</w:t>
      </w:r>
    </w:p>
    <w:p w:rsidR="005C310C" w:rsidRPr="00AF5BC0" w:rsidRDefault="005C310C" w:rsidP="005C310C">
      <w:pPr>
        <w:spacing w:after="0" w:line="360" w:lineRule="auto"/>
        <w:ind w:right="-2" w:firstLine="708"/>
        <w:jc w:val="both"/>
        <w:rPr>
          <w:rFonts w:ascii="Times New Roman" w:hAnsi="Times New Roman"/>
          <w:sz w:val="28"/>
          <w:szCs w:val="28"/>
        </w:rPr>
      </w:pPr>
      <w:r w:rsidRPr="00AF5BC0">
        <w:rPr>
          <w:rFonts w:ascii="Times New Roman" w:hAnsi="Times New Roman"/>
          <w:sz w:val="28"/>
          <w:szCs w:val="28"/>
        </w:rPr>
        <w:t>9.11. Без доверенности представляет интересы территориального органа в судах, органах государственной власти и других организациях; распоряжается средствами федерального бюджета и имуществом, закрепленным за территориальным органом на праве оперативного управления, в порядке, установленном законодательством Российской Федерации; заключает контракты, договоры, соглашения; подписывает финансово-хозяйственные и иные документы, выдает доверенности.</w:t>
      </w:r>
    </w:p>
    <w:p w:rsidR="005C310C" w:rsidRPr="00AF5BC0" w:rsidRDefault="005C310C" w:rsidP="005C310C">
      <w:pPr>
        <w:spacing w:after="0" w:line="360" w:lineRule="auto"/>
        <w:ind w:right="-2" w:firstLine="708"/>
        <w:jc w:val="both"/>
        <w:rPr>
          <w:rFonts w:ascii="Times New Roman" w:hAnsi="Times New Roman"/>
          <w:sz w:val="28"/>
          <w:szCs w:val="28"/>
        </w:rPr>
      </w:pPr>
      <w:r w:rsidRPr="00AF5BC0">
        <w:rPr>
          <w:rFonts w:ascii="Times New Roman" w:hAnsi="Times New Roman"/>
          <w:sz w:val="28"/>
          <w:szCs w:val="28"/>
        </w:rPr>
        <w:t xml:space="preserve">9.12. Несет персональную ответственность за соблюдение </w:t>
      </w:r>
      <w:r w:rsidR="00353512" w:rsidRPr="00AF5BC0">
        <w:rPr>
          <w:rFonts w:ascii="Times New Roman" w:hAnsi="Times New Roman"/>
          <w:sz w:val="28"/>
          <w:szCs w:val="28"/>
        </w:rPr>
        <w:t xml:space="preserve">                            </w:t>
      </w:r>
      <w:r w:rsidRPr="00AF5BC0">
        <w:rPr>
          <w:rFonts w:ascii="Times New Roman" w:hAnsi="Times New Roman"/>
          <w:sz w:val="28"/>
          <w:szCs w:val="28"/>
        </w:rPr>
        <w:t>в территориальном органе установленных законодательством Российской Федерации требований по сохранению государственной и иной охраняемой законом тайны, в том числе по защите информации, вопросам гражданской обороны и мобилизационной подготовки.</w:t>
      </w:r>
    </w:p>
    <w:p w:rsidR="005C310C" w:rsidRPr="00AF5BC0" w:rsidRDefault="005C310C" w:rsidP="005C310C">
      <w:pPr>
        <w:spacing w:after="0" w:line="360" w:lineRule="auto"/>
        <w:ind w:right="-2" w:firstLine="708"/>
        <w:jc w:val="both"/>
        <w:rPr>
          <w:rFonts w:ascii="Times New Roman" w:hAnsi="Times New Roman"/>
          <w:sz w:val="28"/>
          <w:szCs w:val="28"/>
        </w:rPr>
      </w:pPr>
      <w:r w:rsidRPr="00AF5BC0">
        <w:rPr>
          <w:rFonts w:ascii="Times New Roman" w:hAnsi="Times New Roman"/>
          <w:sz w:val="28"/>
          <w:szCs w:val="28"/>
        </w:rPr>
        <w:t>9.13. Несет ответственность в порядке, установленном законодательством Российской Федерации</w:t>
      </w:r>
      <w:r w:rsidR="005B39FC" w:rsidRPr="00AF5BC0">
        <w:rPr>
          <w:rFonts w:ascii="Times New Roman" w:hAnsi="Times New Roman"/>
          <w:sz w:val="28"/>
          <w:szCs w:val="28"/>
        </w:rPr>
        <w:t>,</w:t>
      </w:r>
      <w:r w:rsidRPr="00AF5BC0">
        <w:rPr>
          <w:rFonts w:ascii="Times New Roman" w:hAnsi="Times New Roman"/>
          <w:sz w:val="28"/>
          <w:szCs w:val="28"/>
        </w:rPr>
        <w:t xml:space="preserve"> за:</w:t>
      </w:r>
    </w:p>
    <w:p w:rsidR="005C310C" w:rsidRPr="00AF5BC0" w:rsidRDefault="005C310C" w:rsidP="005C310C">
      <w:pPr>
        <w:spacing w:after="0" w:line="360" w:lineRule="auto"/>
        <w:ind w:right="-2" w:firstLine="708"/>
        <w:jc w:val="both"/>
        <w:rPr>
          <w:rFonts w:ascii="Times New Roman" w:hAnsi="Times New Roman"/>
          <w:sz w:val="28"/>
          <w:szCs w:val="28"/>
        </w:rPr>
      </w:pPr>
      <w:r w:rsidRPr="00AF5BC0">
        <w:rPr>
          <w:rFonts w:ascii="Times New Roman" w:hAnsi="Times New Roman"/>
          <w:sz w:val="28"/>
          <w:szCs w:val="28"/>
        </w:rPr>
        <w:t>неправомерный доступ к компьютерной информации, непосредственно относящейся к деятельности Ростехнадзора (территориального органа), в том числе к персональным данным, повлекший уничтожение, блокирование, модификацию либо копирование указанной компьютерной информации и персональных данных;</w:t>
      </w:r>
    </w:p>
    <w:p w:rsidR="005C310C" w:rsidRPr="00AF5BC0" w:rsidRDefault="005C310C" w:rsidP="005C310C">
      <w:pPr>
        <w:spacing w:after="0" w:line="360" w:lineRule="auto"/>
        <w:ind w:right="-2" w:firstLine="708"/>
        <w:jc w:val="both"/>
        <w:rPr>
          <w:rFonts w:ascii="Times New Roman" w:hAnsi="Times New Roman"/>
          <w:sz w:val="28"/>
          <w:szCs w:val="28"/>
        </w:rPr>
      </w:pPr>
      <w:r w:rsidRPr="00AF5BC0">
        <w:rPr>
          <w:rFonts w:ascii="Times New Roman" w:hAnsi="Times New Roman"/>
          <w:sz w:val="28"/>
          <w:szCs w:val="28"/>
        </w:rPr>
        <w:lastRenderedPageBreak/>
        <w:t xml:space="preserve">нарушение правил эксплуатации средств хранения, обработки или передачи компьютерной информации, непосредственно относящейся </w:t>
      </w:r>
      <w:r w:rsidR="00353512" w:rsidRPr="00AF5BC0">
        <w:rPr>
          <w:rFonts w:ascii="Times New Roman" w:hAnsi="Times New Roman"/>
          <w:sz w:val="28"/>
          <w:szCs w:val="28"/>
        </w:rPr>
        <w:t xml:space="preserve">                      </w:t>
      </w:r>
      <w:r w:rsidRPr="00AF5BC0">
        <w:rPr>
          <w:rFonts w:ascii="Times New Roman" w:hAnsi="Times New Roman"/>
          <w:sz w:val="28"/>
          <w:szCs w:val="28"/>
        </w:rPr>
        <w:t xml:space="preserve">к деятельности Ростехнадзора (территориального органа), </w:t>
      </w:r>
      <w:r w:rsidR="00E573B1">
        <w:rPr>
          <w:rFonts w:ascii="Times New Roman" w:hAnsi="Times New Roman"/>
          <w:sz w:val="28"/>
          <w:szCs w:val="28"/>
        </w:rPr>
        <w:t xml:space="preserve">                            </w:t>
      </w:r>
      <w:r w:rsidRPr="00AF5BC0">
        <w:rPr>
          <w:rFonts w:ascii="Times New Roman" w:hAnsi="Times New Roman"/>
          <w:sz w:val="28"/>
          <w:szCs w:val="28"/>
        </w:rPr>
        <w:t>и информационно-телекоммуникационных сетей Ростехнадзора (территориального органа).</w:t>
      </w:r>
    </w:p>
    <w:p w:rsidR="005C310C" w:rsidRPr="00AF5BC0" w:rsidRDefault="005C310C" w:rsidP="005C310C">
      <w:pPr>
        <w:spacing w:after="0" w:line="360" w:lineRule="auto"/>
        <w:ind w:right="-2" w:firstLine="708"/>
        <w:jc w:val="both"/>
        <w:rPr>
          <w:rFonts w:ascii="Times New Roman" w:hAnsi="Times New Roman"/>
          <w:sz w:val="28"/>
          <w:szCs w:val="28"/>
        </w:rPr>
      </w:pPr>
      <w:r w:rsidRPr="00AF5BC0">
        <w:rPr>
          <w:rFonts w:ascii="Times New Roman" w:hAnsi="Times New Roman"/>
          <w:sz w:val="28"/>
          <w:szCs w:val="28"/>
        </w:rPr>
        <w:t xml:space="preserve">9.14. В случаях выявления признаков совершения работником (работниками) территориального органа противоправных действий коррупционного характера либо получения информации об обращении </w:t>
      </w:r>
      <w:r w:rsidR="00353512" w:rsidRPr="00AF5BC0">
        <w:rPr>
          <w:rFonts w:ascii="Times New Roman" w:hAnsi="Times New Roman"/>
          <w:sz w:val="28"/>
          <w:szCs w:val="28"/>
        </w:rPr>
        <w:t xml:space="preserve">              </w:t>
      </w:r>
      <w:r w:rsidRPr="00AF5BC0">
        <w:rPr>
          <w:rFonts w:ascii="Times New Roman" w:hAnsi="Times New Roman"/>
          <w:sz w:val="28"/>
          <w:szCs w:val="28"/>
        </w:rPr>
        <w:t xml:space="preserve">к работнику (работникам) </w:t>
      </w:r>
      <w:r w:rsidR="00825A66" w:rsidRPr="00AF5BC0">
        <w:rPr>
          <w:rFonts w:ascii="Times New Roman" w:hAnsi="Times New Roman"/>
          <w:sz w:val="28"/>
          <w:szCs w:val="28"/>
        </w:rPr>
        <w:t>т</w:t>
      </w:r>
      <w:r w:rsidRPr="00AF5BC0">
        <w:rPr>
          <w:rFonts w:ascii="Times New Roman" w:hAnsi="Times New Roman"/>
          <w:sz w:val="28"/>
          <w:szCs w:val="28"/>
        </w:rPr>
        <w:t xml:space="preserve">ерриториального органа каких-либо лиц </w:t>
      </w:r>
      <w:r w:rsidR="00E573B1">
        <w:rPr>
          <w:rFonts w:ascii="Times New Roman" w:hAnsi="Times New Roman"/>
          <w:sz w:val="28"/>
          <w:szCs w:val="28"/>
        </w:rPr>
        <w:t xml:space="preserve">            </w:t>
      </w:r>
      <w:r w:rsidRPr="00AF5BC0">
        <w:rPr>
          <w:rFonts w:ascii="Times New Roman" w:hAnsi="Times New Roman"/>
          <w:sz w:val="28"/>
          <w:szCs w:val="28"/>
        </w:rPr>
        <w:t xml:space="preserve">в целях склонения к совершению коррупционных правонарушений направляет уведомление в органы прокуратуры Российской Федерации, правоохранительные органы, организует проведение проверки, по итогам которой принимает меры дисциплинарной ответственности </w:t>
      </w:r>
      <w:r w:rsidR="001F0434" w:rsidRPr="00AF5BC0">
        <w:rPr>
          <w:rFonts w:ascii="Times New Roman" w:hAnsi="Times New Roman"/>
          <w:sz w:val="28"/>
          <w:szCs w:val="28"/>
        </w:rPr>
        <w:t>в</w:t>
      </w:r>
      <w:r w:rsidRPr="00AF5BC0">
        <w:rPr>
          <w:rFonts w:ascii="Times New Roman" w:hAnsi="Times New Roman"/>
          <w:sz w:val="28"/>
          <w:szCs w:val="28"/>
        </w:rPr>
        <w:t xml:space="preserve"> порядке, установленном законодательством Российской Федерации.</w:t>
      </w:r>
    </w:p>
    <w:p w:rsidR="00F3355C" w:rsidRPr="00AF5BC0" w:rsidRDefault="00F3355C" w:rsidP="005C310C">
      <w:pPr>
        <w:spacing w:after="0" w:line="360" w:lineRule="auto"/>
        <w:ind w:right="-2" w:firstLine="708"/>
        <w:jc w:val="both"/>
        <w:rPr>
          <w:rFonts w:ascii="Times New Roman" w:hAnsi="Times New Roman"/>
          <w:b/>
          <w:sz w:val="28"/>
          <w:szCs w:val="28"/>
        </w:rPr>
      </w:pPr>
      <w:r w:rsidRPr="00AF5BC0">
        <w:rPr>
          <w:rFonts w:ascii="Times New Roman" w:hAnsi="Times New Roman"/>
          <w:sz w:val="28"/>
          <w:szCs w:val="28"/>
        </w:rPr>
        <w:t xml:space="preserve">9.15. Осуществляет контроль за соблюдением законодательства Российской Федерации о противодействии коррупции, а также реализует меры по профилактике коррупционных правонарушений; обеспечивает исполнение мероприятий, направленных на противодействие </w:t>
      </w:r>
      <w:r w:rsidR="00E573B1">
        <w:rPr>
          <w:rFonts w:ascii="Times New Roman" w:hAnsi="Times New Roman"/>
          <w:sz w:val="28"/>
          <w:szCs w:val="28"/>
        </w:rPr>
        <w:t xml:space="preserve">                              </w:t>
      </w:r>
      <w:r w:rsidRPr="00AF5BC0">
        <w:rPr>
          <w:rFonts w:ascii="Times New Roman" w:hAnsi="Times New Roman"/>
          <w:sz w:val="28"/>
          <w:szCs w:val="28"/>
        </w:rPr>
        <w:t>и профилактику коррупции.</w:t>
      </w:r>
    </w:p>
    <w:p w:rsidR="005C310C" w:rsidRPr="00AF5BC0" w:rsidRDefault="005C310C" w:rsidP="005C310C">
      <w:pPr>
        <w:spacing w:after="0" w:line="360" w:lineRule="auto"/>
        <w:ind w:right="-2" w:firstLine="708"/>
        <w:jc w:val="both"/>
        <w:rPr>
          <w:rFonts w:ascii="Times New Roman" w:hAnsi="Times New Roman"/>
          <w:sz w:val="28"/>
          <w:szCs w:val="28"/>
        </w:rPr>
      </w:pPr>
      <w:r w:rsidRPr="00AF5BC0">
        <w:rPr>
          <w:rFonts w:ascii="Times New Roman" w:hAnsi="Times New Roman"/>
          <w:sz w:val="28"/>
          <w:szCs w:val="28"/>
        </w:rPr>
        <w:t>9.1</w:t>
      </w:r>
      <w:r w:rsidR="00F3355C" w:rsidRPr="00AF5BC0">
        <w:rPr>
          <w:rFonts w:ascii="Times New Roman" w:hAnsi="Times New Roman"/>
          <w:sz w:val="28"/>
          <w:szCs w:val="28"/>
        </w:rPr>
        <w:t>6</w:t>
      </w:r>
      <w:r w:rsidRPr="00AF5BC0">
        <w:rPr>
          <w:rFonts w:ascii="Times New Roman" w:hAnsi="Times New Roman"/>
          <w:sz w:val="28"/>
          <w:szCs w:val="28"/>
        </w:rPr>
        <w:t xml:space="preserve">. Осуществляет иные полномочия в соответствии </w:t>
      </w:r>
      <w:r w:rsidR="00353512" w:rsidRPr="00AF5BC0">
        <w:rPr>
          <w:rFonts w:ascii="Times New Roman" w:hAnsi="Times New Roman"/>
          <w:sz w:val="28"/>
          <w:szCs w:val="28"/>
        </w:rPr>
        <w:t xml:space="preserve">                                    </w:t>
      </w:r>
      <w:r w:rsidRPr="00AF5BC0">
        <w:rPr>
          <w:rFonts w:ascii="Times New Roman" w:hAnsi="Times New Roman"/>
          <w:sz w:val="28"/>
          <w:szCs w:val="28"/>
        </w:rPr>
        <w:t>с законодательством Российской Федерации.</w:t>
      </w:r>
    </w:p>
    <w:p w:rsidR="005C310C" w:rsidRPr="00AF5BC0" w:rsidRDefault="005C310C" w:rsidP="005C310C">
      <w:pPr>
        <w:spacing w:after="0" w:line="360" w:lineRule="auto"/>
        <w:ind w:right="-2" w:firstLine="708"/>
        <w:jc w:val="both"/>
        <w:rPr>
          <w:rFonts w:ascii="Times New Roman" w:hAnsi="Times New Roman"/>
          <w:sz w:val="28"/>
          <w:szCs w:val="28"/>
        </w:rPr>
      </w:pPr>
      <w:r w:rsidRPr="00AF5BC0">
        <w:rPr>
          <w:rFonts w:ascii="Times New Roman" w:hAnsi="Times New Roman"/>
          <w:sz w:val="28"/>
          <w:szCs w:val="28"/>
        </w:rPr>
        <w:t xml:space="preserve">10. Территориальный орган в отношении закрепленного за ним на праве оперативного управления имущества осуществляет права владения, пользования и </w:t>
      </w:r>
      <w:r w:rsidR="001F0434" w:rsidRPr="00AF5BC0">
        <w:rPr>
          <w:rFonts w:ascii="Times New Roman" w:hAnsi="Times New Roman"/>
          <w:sz w:val="28"/>
          <w:szCs w:val="28"/>
        </w:rPr>
        <w:t>распоряжения</w:t>
      </w:r>
      <w:r w:rsidRPr="00AF5BC0">
        <w:rPr>
          <w:rFonts w:ascii="Times New Roman" w:hAnsi="Times New Roman"/>
          <w:sz w:val="28"/>
          <w:szCs w:val="28"/>
        </w:rPr>
        <w:t xml:space="preserve"> в соответствии с целями своей деятельности, назначением имущества в порядке, установленном законодательством Российской Федерации.</w:t>
      </w:r>
    </w:p>
    <w:p w:rsidR="005C310C" w:rsidRPr="00AF5BC0" w:rsidRDefault="00762BC5" w:rsidP="005C310C">
      <w:pPr>
        <w:spacing w:after="0" w:line="360" w:lineRule="auto"/>
        <w:ind w:right="-2" w:firstLine="708"/>
        <w:jc w:val="both"/>
        <w:rPr>
          <w:rFonts w:ascii="Times New Roman" w:hAnsi="Times New Roman"/>
          <w:sz w:val="28"/>
          <w:szCs w:val="28"/>
        </w:rPr>
      </w:pPr>
      <w:r w:rsidRPr="00AF5BC0">
        <w:rPr>
          <w:rFonts w:ascii="Times New Roman" w:hAnsi="Times New Roman"/>
          <w:sz w:val="28"/>
          <w:szCs w:val="28"/>
        </w:rPr>
        <w:t>11</w:t>
      </w:r>
      <w:r w:rsidR="005C310C" w:rsidRPr="00AF5BC0">
        <w:rPr>
          <w:rFonts w:ascii="Times New Roman" w:hAnsi="Times New Roman"/>
          <w:sz w:val="28"/>
          <w:szCs w:val="28"/>
        </w:rPr>
        <w:t xml:space="preserve">. Территориальный орган является юридическим лицом, имеет печать с изображением Государственного герба Российской Федерации </w:t>
      </w:r>
      <w:r w:rsidR="002F5D27" w:rsidRPr="00AF5BC0">
        <w:rPr>
          <w:rFonts w:ascii="Times New Roman" w:hAnsi="Times New Roman"/>
          <w:sz w:val="28"/>
          <w:szCs w:val="28"/>
        </w:rPr>
        <w:t xml:space="preserve">               </w:t>
      </w:r>
      <w:r w:rsidR="005C310C" w:rsidRPr="00AF5BC0">
        <w:rPr>
          <w:rFonts w:ascii="Times New Roman" w:hAnsi="Times New Roman"/>
          <w:sz w:val="28"/>
          <w:szCs w:val="28"/>
        </w:rPr>
        <w:t>со своим наименованием, включающим наименование Ростехнадзора, иные печати, штампы и бланки установленн</w:t>
      </w:r>
      <w:r w:rsidR="00E573B1">
        <w:rPr>
          <w:rFonts w:ascii="Times New Roman" w:hAnsi="Times New Roman"/>
          <w:sz w:val="28"/>
          <w:szCs w:val="28"/>
        </w:rPr>
        <w:t xml:space="preserve">ого образца, счета, </w:t>
      </w:r>
      <w:r w:rsidR="00E573B1">
        <w:rPr>
          <w:rFonts w:ascii="Times New Roman" w:hAnsi="Times New Roman"/>
          <w:sz w:val="28"/>
          <w:szCs w:val="28"/>
        </w:rPr>
        <w:lastRenderedPageBreak/>
        <w:t>открываемые</w:t>
      </w:r>
      <w:r w:rsidR="002F5D27" w:rsidRPr="00AF5BC0">
        <w:rPr>
          <w:rFonts w:ascii="Times New Roman" w:hAnsi="Times New Roman"/>
          <w:sz w:val="28"/>
          <w:szCs w:val="28"/>
        </w:rPr>
        <w:t xml:space="preserve"> </w:t>
      </w:r>
      <w:r w:rsidR="005C310C" w:rsidRPr="00AF5BC0">
        <w:rPr>
          <w:rFonts w:ascii="Times New Roman" w:hAnsi="Times New Roman"/>
          <w:sz w:val="28"/>
          <w:szCs w:val="28"/>
        </w:rPr>
        <w:t>в соответствии с законодательством Российской Федерации, обособленное имущество, закрепленное за ним на праве оперативного управления, выступает в качестве</w:t>
      </w:r>
      <w:r w:rsidRPr="00AF5BC0">
        <w:rPr>
          <w:rFonts w:ascii="Times New Roman" w:hAnsi="Times New Roman"/>
          <w:sz w:val="28"/>
          <w:szCs w:val="28"/>
        </w:rPr>
        <w:t xml:space="preserve"> </w:t>
      </w:r>
      <w:r w:rsidR="005C310C" w:rsidRPr="00AF5BC0">
        <w:rPr>
          <w:rFonts w:ascii="Times New Roman" w:hAnsi="Times New Roman"/>
          <w:sz w:val="28"/>
          <w:szCs w:val="28"/>
        </w:rPr>
        <w:t>и</w:t>
      </w:r>
      <w:r w:rsidRPr="00AF5BC0">
        <w:rPr>
          <w:rFonts w:ascii="Times New Roman" w:hAnsi="Times New Roman"/>
          <w:sz w:val="28"/>
          <w:szCs w:val="28"/>
        </w:rPr>
        <w:t>стца,</w:t>
      </w:r>
      <w:r w:rsidR="005C310C" w:rsidRPr="00AF5BC0">
        <w:rPr>
          <w:rFonts w:ascii="Times New Roman" w:hAnsi="Times New Roman"/>
          <w:sz w:val="28"/>
          <w:szCs w:val="28"/>
        </w:rPr>
        <w:t xml:space="preserve"> ответчика и третьего лица в судах</w:t>
      </w:r>
      <w:r w:rsidR="00825A66" w:rsidRPr="00AF5BC0">
        <w:rPr>
          <w:rFonts w:ascii="Times New Roman" w:hAnsi="Times New Roman"/>
          <w:sz w:val="28"/>
          <w:szCs w:val="28"/>
        </w:rPr>
        <w:t xml:space="preserve"> общей юрисдикции, арбитражных</w:t>
      </w:r>
      <w:r w:rsidR="00353512" w:rsidRPr="00AF5BC0">
        <w:rPr>
          <w:rFonts w:ascii="Times New Roman" w:hAnsi="Times New Roman"/>
          <w:sz w:val="28"/>
          <w:szCs w:val="28"/>
        </w:rPr>
        <w:t xml:space="preserve"> </w:t>
      </w:r>
      <w:r w:rsidRPr="00AF5BC0">
        <w:rPr>
          <w:rFonts w:ascii="Times New Roman" w:hAnsi="Times New Roman"/>
          <w:sz w:val="28"/>
          <w:szCs w:val="28"/>
        </w:rPr>
        <w:t xml:space="preserve">и </w:t>
      </w:r>
      <w:r w:rsidR="005C310C" w:rsidRPr="00AF5BC0">
        <w:rPr>
          <w:rFonts w:ascii="Times New Roman" w:hAnsi="Times New Roman"/>
          <w:sz w:val="28"/>
          <w:szCs w:val="28"/>
        </w:rPr>
        <w:t>третейских судах.</w:t>
      </w:r>
    </w:p>
    <w:p w:rsidR="005C310C" w:rsidRPr="00AF5BC0" w:rsidRDefault="005C310C" w:rsidP="005C310C">
      <w:pPr>
        <w:spacing w:after="0" w:line="360" w:lineRule="auto"/>
        <w:ind w:right="-2" w:firstLine="708"/>
        <w:jc w:val="both"/>
        <w:rPr>
          <w:rFonts w:ascii="Times New Roman" w:hAnsi="Times New Roman"/>
          <w:sz w:val="28"/>
          <w:szCs w:val="28"/>
        </w:rPr>
      </w:pPr>
      <w:r w:rsidRPr="00AF5BC0">
        <w:rPr>
          <w:rFonts w:ascii="Times New Roman" w:hAnsi="Times New Roman"/>
          <w:sz w:val="28"/>
          <w:szCs w:val="28"/>
        </w:rPr>
        <w:t>1</w:t>
      </w:r>
      <w:r w:rsidR="00762BC5" w:rsidRPr="00AF5BC0">
        <w:rPr>
          <w:rFonts w:ascii="Times New Roman" w:hAnsi="Times New Roman"/>
          <w:sz w:val="28"/>
          <w:szCs w:val="28"/>
        </w:rPr>
        <w:t>2</w:t>
      </w:r>
      <w:r w:rsidRPr="00AF5BC0">
        <w:rPr>
          <w:rFonts w:ascii="Times New Roman" w:hAnsi="Times New Roman"/>
          <w:sz w:val="28"/>
          <w:szCs w:val="28"/>
        </w:rPr>
        <w:t>. Территориальный орган создается, переименовывается, реорганизуется и ликвидируется по решению руководителя Ростехнадзора или лица, исполняющего его обязанности, в порядке, установленном законодательством Российской Федерации, на основании схемы размещения территориальных органов, утверждаемой Правительством Российской Федерации.</w:t>
      </w:r>
    </w:p>
    <w:p w:rsidR="004617C0" w:rsidRPr="004617C0" w:rsidRDefault="001B6063" w:rsidP="004617C0">
      <w:pPr>
        <w:spacing w:after="0" w:line="360" w:lineRule="auto"/>
        <w:ind w:right="-2" w:firstLine="708"/>
        <w:jc w:val="both"/>
        <w:rPr>
          <w:rFonts w:ascii="Times New Roman" w:hAnsi="Times New Roman"/>
          <w:sz w:val="28"/>
          <w:szCs w:val="28"/>
        </w:rPr>
      </w:pPr>
      <w:r w:rsidRPr="001B6063">
        <w:rPr>
          <w:rFonts w:ascii="Times New Roman" w:hAnsi="Times New Roman"/>
          <w:sz w:val="28"/>
          <w:szCs w:val="28"/>
        </w:rPr>
        <w:t xml:space="preserve">13. </w:t>
      </w:r>
      <w:r w:rsidR="004617C0" w:rsidRPr="004617C0">
        <w:rPr>
          <w:rFonts w:ascii="Times New Roman" w:hAnsi="Times New Roman"/>
          <w:sz w:val="28"/>
          <w:szCs w:val="28"/>
        </w:rPr>
        <w:t>Место нахождения территориального органа: 167000, Республика Коми, г. Сыктывкар, ул. Советская, дом 67.</w:t>
      </w:r>
    </w:p>
    <w:p w:rsidR="004617C0" w:rsidRPr="004617C0" w:rsidRDefault="004617C0" w:rsidP="004617C0">
      <w:pPr>
        <w:spacing w:after="0" w:line="360" w:lineRule="auto"/>
        <w:ind w:right="-2" w:firstLine="708"/>
        <w:jc w:val="both"/>
        <w:rPr>
          <w:rFonts w:ascii="Times New Roman" w:hAnsi="Times New Roman"/>
          <w:sz w:val="28"/>
          <w:szCs w:val="28"/>
        </w:rPr>
      </w:pPr>
      <w:r w:rsidRPr="004617C0">
        <w:rPr>
          <w:rFonts w:ascii="Times New Roman" w:hAnsi="Times New Roman"/>
          <w:sz w:val="28"/>
          <w:szCs w:val="28"/>
        </w:rPr>
        <w:t xml:space="preserve">Почтовый адрес: 167000, Республика Коми, г. Сыктывкар, </w:t>
      </w:r>
      <w:r>
        <w:rPr>
          <w:rFonts w:ascii="Times New Roman" w:hAnsi="Times New Roman"/>
          <w:sz w:val="28"/>
          <w:szCs w:val="28"/>
        </w:rPr>
        <w:t xml:space="preserve">                 </w:t>
      </w:r>
      <w:r w:rsidRPr="004617C0">
        <w:rPr>
          <w:rFonts w:ascii="Times New Roman" w:hAnsi="Times New Roman"/>
          <w:sz w:val="28"/>
          <w:szCs w:val="28"/>
        </w:rPr>
        <w:t>ул. Советская, дом 67.</w:t>
      </w:r>
    </w:p>
    <w:p w:rsidR="005C310C" w:rsidRPr="00AF5BC0" w:rsidRDefault="002404DA" w:rsidP="00CA46F9">
      <w:pPr>
        <w:spacing w:after="0" w:line="360" w:lineRule="auto"/>
        <w:ind w:right="-2" w:firstLine="708"/>
        <w:jc w:val="center"/>
        <w:rPr>
          <w:rFonts w:ascii="Times New Roman" w:hAnsi="Times New Roman"/>
          <w:sz w:val="28"/>
          <w:szCs w:val="28"/>
        </w:rPr>
      </w:pPr>
      <w:r>
        <w:rPr>
          <w:rFonts w:ascii="Times New Roman" w:hAnsi="Times New Roman"/>
          <w:sz w:val="28"/>
          <w:szCs w:val="28"/>
        </w:rPr>
        <w:t>____________</w:t>
      </w:r>
      <w:r w:rsidR="002F5D27" w:rsidRPr="00AF5BC0">
        <w:rPr>
          <w:rFonts w:ascii="Times New Roman" w:hAnsi="Times New Roman"/>
          <w:sz w:val="28"/>
          <w:szCs w:val="28"/>
        </w:rPr>
        <w:t>_____</w:t>
      </w:r>
      <w:r w:rsidR="00CA46F9">
        <w:rPr>
          <w:rFonts w:ascii="Times New Roman" w:hAnsi="Times New Roman"/>
          <w:sz w:val="28"/>
          <w:szCs w:val="28"/>
        </w:rPr>
        <w:t>__</w:t>
      </w:r>
    </w:p>
    <w:sectPr w:rsidR="005C310C" w:rsidRPr="00AF5BC0" w:rsidSect="00E573B1">
      <w:headerReference w:type="default" r:id="rId12"/>
      <w:pgSz w:w="11906" w:h="16838"/>
      <w:pgMar w:top="1134" w:right="1134" w:bottom="1134" w:left="1701" w:header="284" w:footer="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5B8C" w:rsidRDefault="00035B8C" w:rsidP="00E42359">
      <w:pPr>
        <w:spacing w:after="0" w:line="240" w:lineRule="auto"/>
      </w:pPr>
      <w:r>
        <w:separator/>
      </w:r>
    </w:p>
  </w:endnote>
  <w:endnote w:type="continuationSeparator" w:id="0">
    <w:p w:rsidR="00035B8C" w:rsidRDefault="00035B8C" w:rsidP="00E423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5B8C" w:rsidRDefault="00035B8C" w:rsidP="00E42359">
      <w:pPr>
        <w:spacing w:after="0" w:line="240" w:lineRule="auto"/>
      </w:pPr>
      <w:r>
        <w:separator/>
      </w:r>
    </w:p>
  </w:footnote>
  <w:footnote w:type="continuationSeparator" w:id="0">
    <w:p w:rsidR="00035B8C" w:rsidRDefault="00035B8C" w:rsidP="00E4235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5D27" w:rsidRPr="00B71837" w:rsidRDefault="002F5D27">
    <w:pPr>
      <w:pStyle w:val="a6"/>
      <w:jc w:val="center"/>
      <w:rPr>
        <w:rFonts w:ascii="Times New Roman" w:hAnsi="Times New Roman"/>
        <w:sz w:val="28"/>
        <w:szCs w:val="28"/>
      </w:rPr>
    </w:pPr>
    <w:r w:rsidRPr="00B71837">
      <w:rPr>
        <w:rFonts w:ascii="Times New Roman" w:hAnsi="Times New Roman"/>
        <w:sz w:val="28"/>
        <w:szCs w:val="28"/>
      </w:rPr>
      <w:fldChar w:fldCharType="begin"/>
    </w:r>
    <w:r w:rsidRPr="00B71837">
      <w:rPr>
        <w:rFonts w:ascii="Times New Roman" w:hAnsi="Times New Roman"/>
        <w:sz w:val="28"/>
        <w:szCs w:val="28"/>
      </w:rPr>
      <w:instrText>PAGE   \* MERGEFORMAT</w:instrText>
    </w:r>
    <w:r w:rsidRPr="00B71837">
      <w:rPr>
        <w:rFonts w:ascii="Times New Roman" w:hAnsi="Times New Roman"/>
        <w:sz w:val="28"/>
        <w:szCs w:val="28"/>
      </w:rPr>
      <w:fldChar w:fldCharType="separate"/>
    </w:r>
    <w:r w:rsidR="00613125" w:rsidRPr="00613125">
      <w:rPr>
        <w:rFonts w:ascii="Times New Roman" w:hAnsi="Times New Roman"/>
        <w:noProof/>
        <w:sz w:val="28"/>
        <w:szCs w:val="28"/>
        <w:lang w:val="ru-RU"/>
      </w:rPr>
      <w:t>19</w:t>
    </w:r>
    <w:r w:rsidRPr="00B71837">
      <w:rPr>
        <w:rFonts w:ascii="Times New Roman" w:hAnsi="Times New Roman"/>
        <w:sz w:val="28"/>
        <w:szCs w:val="28"/>
      </w:rPr>
      <w:fldChar w:fldCharType="end"/>
    </w:r>
  </w:p>
  <w:p w:rsidR="002F5D27" w:rsidRDefault="002F5D27">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F57BFD"/>
    <w:multiLevelType w:val="hybridMultilevel"/>
    <w:tmpl w:val="407C3AE8"/>
    <w:lvl w:ilvl="0" w:tplc="927C34F0">
      <w:start w:val="1"/>
      <w:numFmt w:val="decimal"/>
      <w:lvlText w:val="%1."/>
      <w:lvlJc w:val="left"/>
      <w:pPr>
        <w:ind w:left="1293" w:hanging="585"/>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nsid w:val="427663A8"/>
    <w:multiLevelType w:val="hybridMultilevel"/>
    <w:tmpl w:val="1B98FE18"/>
    <w:lvl w:ilvl="0" w:tplc="BE5E9802">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activeWritingStyle w:appName="MSWord" w:lang="ru-RU" w:vendorID="64" w:dllVersion="131078" w:nlCheck="1" w:checkStyle="0"/>
  <w:activeWritingStyle w:appName="MSWord" w:lang="en-US" w:vendorID="64" w:dllVersion="131078" w:nlCheck="1" w:checkStyle="1"/>
  <w:defaultTabStop w:val="708"/>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3FE7"/>
    <w:rsid w:val="000035CE"/>
    <w:rsid w:val="00031E1C"/>
    <w:rsid w:val="00035B8C"/>
    <w:rsid w:val="00036301"/>
    <w:rsid w:val="00043078"/>
    <w:rsid w:val="00043603"/>
    <w:rsid w:val="000458B3"/>
    <w:rsid w:val="00052D9C"/>
    <w:rsid w:val="00052DB8"/>
    <w:rsid w:val="000606F0"/>
    <w:rsid w:val="00072B76"/>
    <w:rsid w:val="00072E80"/>
    <w:rsid w:val="00081583"/>
    <w:rsid w:val="00081E9D"/>
    <w:rsid w:val="000910FD"/>
    <w:rsid w:val="0009375D"/>
    <w:rsid w:val="000A191F"/>
    <w:rsid w:val="000A36E0"/>
    <w:rsid w:val="000B1584"/>
    <w:rsid w:val="000B70A3"/>
    <w:rsid w:val="000B7816"/>
    <w:rsid w:val="000C27D1"/>
    <w:rsid w:val="000C5148"/>
    <w:rsid w:val="000C5E6B"/>
    <w:rsid w:val="000C5EA1"/>
    <w:rsid w:val="000D21A1"/>
    <w:rsid w:val="000D6700"/>
    <w:rsid w:val="000D7BD4"/>
    <w:rsid w:val="000E01EE"/>
    <w:rsid w:val="000E1BC5"/>
    <w:rsid w:val="000E38BE"/>
    <w:rsid w:val="000E7550"/>
    <w:rsid w:val="000F05F0"/>
    <w:rsid w:val="000F7788"/>
    <w:rsid w:val="00103D92"/>
    <w:rsid w:val="0010583A"/>
    <w:rsid w:val="0011442F"/>
    <w:rsid w:val="001154A3"/>
    <w:rsid w:val="00115F88"/>
    <w:rsid w:val="00127327"/>
    <w:rsid w:val="00135AFE"/>
    <w:rsid w:val="00145185"/>
    <w:rsid w:val="00154120"/>
    <w:rsid w:val="00155B94"/>
    <w:rsid w:val="001577B6"/>
    <w:rsid w:val="0016334D"/>
    <w:rsid w:val="001647B1"/>
    <w:rsid w:val="00174DF6"/>
    <w:rsid w:val="0018308D"/>
    <w:rsid w:val="00192347"/>
    <w:rsid w:val="00195DCA"/>
    <w:rsid w:val="001B06F2"/>
    <w:rsid w:val="001B2B17"/>
    <w:rsid w:val="001B6063"/>
    <w:rsid w:val="001C1DC2"/>
    <w:rsid w:val="001C4978"/>
    <w:rsid w:val="001D0232"/>
    <w:rsid w:val="001D27D9"/>
    <w:rsid w:val="001D37C5"/>
    <w:rsid w:val="001D5816"/>
    <w:rsid w:val="001E2040"/>
    <w:rsid w:val="001E2845"/>
    <w:rsid w:val="001E448E"/>
    <w:rsid w:val="001F0434"/>
    <w:rsid w:val="001F26A4"/>
    <w:rsid w:val="001F4756"/>
    <w:rsid w:val="001F6A6C"/>
    <w:rsid w:val="001F723E"/>
    <w:rsid w:val="00205177"/>
    <w:rsid w:val="00206341"/>
    <w:rsid w:val="00206EDB"/>
    <w:rsid w:val="00211921"/>
    <w:rsid w:val="00223224"/>
    <w:rsid w:val="002267C8"/>
    <w:rsid w:val="002324C0"/>
    <w:rsid w:val="00236EBE"/>
    <w:rsid w:val="002404DA"/>
    <w:rsid w:val="002450BC"/>
    <w:rsid w:val="00250358"/>
    <w:rsid w:val="002504D4"/>
    <w:rsid w:val="00252771"/>
    <w:rsid w:val="002546C5"/>
    <w:rsid w:val="00262B34"/>
    <w:rsid w:val="00264756"/>
    <w:rsid w:val="00272B3F"/>
    <w:rsid w:val="00273061"/>
    <w:rsid w:val="002745BA"/>
    <w:rsid w:val="00274852"/>
    <w:rsid w:val="00274EE9"/>
    <w:rsid w:val="0028143E"/>
    <w:rsid w:val="00282DE7"/>
    <w:rsid w:val="002833B2"/>
    <w:rsid w:val="00283721"/>
    <w:rsid w:val="00283F65"/>
    <w:rsid w:val="00292275"/>
    <w:rsid w:val="002A2475"/>
    <w:rsid w:val="002A4AC0"/>
    <w:rsid w:val="002A54CC"/>
    <w:rsid w:val="002A6900"/>
    <w:rsid w:val="002B6520"/>
    <w:rsid w:val="002C0DCC"/>
    <w:rsid w:val="002E1CA8"/>
    <w:rsid w:val="002F5D27"/>
    <w:rsid w:val="002F6195"/>
    <w:rsid w:val="003029FF"/>
    <w:rsid w:val="00302DF0"/>
    <w:rsid w:val="003054AD"/>
    <w:rsid w:val="00306D31"/>
    <w:rsid w:val="00312B5D"/>
    <w:rsid w:val="00313FDB"/>
    <w:rsid w:val="003227C7"/>
    <w:rsid w:val="0033182A"/>
    <w:rsid w:val="0034180D"/>
    <w:rsid w:val="00353512"/>
    <w:rsid w:val="0035728B"/>
    <w:rsid w:val="003601EE"/>
    <w:rsid w:val="003605C9"/>
    <w:rsid w:val="00361F54"/>
    <w:rsid w:val="003639DC"/>
    <w:rsid w:val="003659BE"/>
    <w:rsid w:val="003666EE"/>
    <w:rsid w:val="00376B2D"/>
    <w:rsid w:val="00377F3F"/>
    <w:rsid w:val="00387D36"/>
    <w:rsid w:val="003923B0"/>
    <w:rsid w:val="003A05D1"/>
    <w:rsid w:val="003A2DD9"/>
    <w:rsid w:val="003A436E"/>
    <w:rsid w:val="003B45CD"/>
    <w:rsid w:val="003B5314"/>
    <w:rsid w:val="003B6114"/>
    <w:rsid w:val="003B64B4"/>
    <w:rsid w:val="003B6861"/>
    <w:rsid w:val="003C3654"/>
    <w:rsid w:val="003C6E93"/>
    <w:rsid w:val="003D1AC9"/>
    <w:rsid w:val="003E0BB4"/>
    <w:rsid w:val="003E2ACF"/>
    <w:rsid w:val="003E3505"/>
    <w:rsid w:val="003E682D"/>
    <w:rsid w:val="003E70D5"/>
    <w:rsid w:val="003E7F8C"/>
    <w:rsid w:val="003F29D7"/>
    <w:rsid w:val="003F2BA4"/>
    <w:rsid w:val="0040485C"/>
    <w:rsid w:val="00404B89"/>
    <w:rsid w:val="004079BA"/>
    <w:rsid w:val="00412563"/>
    <w:rsid w:val="004147CE"/>
    <w:rsid w:val="004168C6"/>
    <w:rsid w:val="004174FC"/>
    <w:rsid w:val="00434C22"/>
    <w:rsid w:val="00435B7E"/>
    <w:rsid w:val="004360D9"/>
    <w:rsid w:val="004372FD"/>
    <w:rsid w:val="00440AC1"/>
    <w:rsid w:val="00441B16"/>
    <w:rsid w:val="004515CA"/>
    <w:rsid w:val="00451F07"/>
    <w:rsid w:val="004546C9"/>
    <w:rsid w:val="004606C6"/>
    <w:rsid w:val="004614DE"/>
    <w:rsid w:val="004617C0"/>
    <w:rsid w:val="004629FD"/>
    <w:rsid w:val="00463C5D"/>
    <w:rsid w:val="004718C7"/>
    <w:rsid w:val="00473576"/>
    <w:rsid w:val="004844A1"/>
    <w:rsid w:val="0048466B"/>
    <w:rsid w:val="00484671"/>
    <w:rsid w:val="00485255"/>
    <w:rsid w:val="00491BF3"/>
    <w:rsid w:val="0049645C"/>
    <w:rsid w:val="00496580"/>
    <w:rsid w:val="00496E8C"/>
    <w:rsid w:val="004A38F1"/>
    <w:rsid w:val="004A6195"/>
    <w:rsid w:val="004A740A"/>
    <w:rsid w:val="004B702B"/>
    <w:rsid w:val="004C2409"/>
    <w:rsid w:val="004C48A9"/>
    <w:rsid w:val="004D1787"/>
    <w:rsid w:val="004D3F26"/>
    <w:rsid w:val="004D7859"/>
    <w:rsid w:val="004E0073"/>
    <w:rsid w:val="004E2005"/>
    <w:rsid w:val="004E39CE"/>
    <w:rsid w:val="004E5792"/>
    <w:rsid w:val="00503E91"/>
    <w:rsid w:val="0050402C"/>
    <w:rsid w:val="00505527"/>
    <w:rsid w:val="00510E6B"/>
    <w:rsid w:val="00511AB8"/>
    <w:rsid w:val="005153B0"/>
    <w:rsid w:val="00524A8B"/>
    <w:rsid w:val="00527C95"/>
    <w:rsid w:val="00530000"/>
    <w:rsid w:val="005322B3"/>
    <w:rsid w:val="00535346"/>
    <w:rsid w:val="00536B2B"/>
    <w:rsid w:val="00540245"/>
    <w:rsid w:val="00547ADB"/>
    <w:rsid w:val="00557199"/>
    <w:rsid w:val="00557C14"/>
    <w:rsid w:val="00563B26"/>
    <w:rsid w:val="00575112"/>
    <w:rsid w:val="0057649E"/>
    <w:rsid w:val="00580758"/>
    <w:rsid w:val="00593DE5"/>
    <w:rsid w:val="005A009F"/>
    <w:rsid w:val="005A0B5C"/>
    <w:rsid w:val="005A4474"/>
    <w:rsid w:val="005A58C5"/>
    <w:rsid w:val="005A6FE9"/>
    <w:rsid w:val="005B39FC"/>
    <w:rsid w:val="005B5749"/>
    <w:rsid w:val="005C156B"/>
    <w:rsid w:val="005C310C"/>
    <w:rsid w:val="005E1682"/>
    <w:rsid w:val="005E2094"/>
    <w:rsid w:val="005F4713"/>
    <w:rsid w:val="005F7DF6"/>
    <w:rsid w:val="006039F2"/>
    <w:rsid w:val="00604A48"/>
    <w:rsid w:val="00604FF5"/>
    <w:rsid w:val="006116CB"/>
    <w:rsid w:val="00613125"/>
    <w:rsid w:val="00614EFF"/>
    <w:rsid w:val="006219A2"/>
    <w:rsid w:val="00635BFE"/>
    <w:rsid w:val="00635DE5"/>
    <w:rsid w:val="00636749"/>
    <w:rsid w:val="00642D1C"/>
    <w:rsid w:val="0064497C"/>
    <w:rsid w:val="00655F1D"/>
    <w:rsid w:val="006604E7"/>
    <w:rsid w:val="006652B2"/>
    <w:rsid w:val="006675FD"/>
    <w:rsid w:val="00674698"/>
    <w:rsid w:val="00686252"/>
    <w:rsid w:val="006A0C77"/>
    <w:rsid w:val="006A260E"/>
    <w:rsid w:val="006B26D0"/>
    <w:rsid w:val="006D527F"/>
    <w:rsid w:val="006D7CCB"/>
    <w:rsid w:val="006E6988"/>
    <w:rsid w:val="007100B1"/>
    <w:rsid w:val="00711DC6"/>
    <w:rsid w:val="00722699"/>
    <w:rsid w:val="00727651"/>
    <w:rsid w:val="00732C51"/>
    <w:rsid w:val="00735A97"/>
    <w:rsid w:val="00737C2D"/>
    <w:rsid w:val="00744B53"/>
    <w:rsid w:val="00744D8B"/>
    <w:rsid w:val="0074764E"/>
    <w:rsid w:val="00750829"/>
    <w:rsid w:val="00750CC0"/>
    <w:rsid w:val="007549CF"/>
    <w:rsid w:val="0075731B"/>
    <w:rsid w:val="00762BC5"/>
    <w:rsid w:val="00763857"/>
    <w:rsid w:val="00763D1D"/>
    <w:rsid w:val="00765CB7"/>
    <w:rsid w:val="00767624"/>
    <w:rsid w:val="0077172A"/>
    <w:rsid w:val="00772B77"/>
    <w:rsid w:val="007759EF"/>
    <w:rsid w:val="0077798D"/>
    <w:rsid w:val="00783300"/>
    <w:rsid w:val="00785062"/>
    <w:rsid w:val="00785584"/>
    <w:rsid w:val="007942B3"/>
    <w:rsid w:val="00797DFF"/>
    <w:rsid w:val="007A37D4"/>
    <w:rsid w:val="007B1C1D"/>
    <w:rsid w:val="007B595C"/>
    <w:rsid w:val="007B5F2C"/>
    <w:rsid w:val="007B60B3"/>
    <w:rsid w:val="007C2723"/>
    <w:rsid w:val="007C5CEB"/>
    <w:rsid w:val="007E4DF2"/>
    <w:rsid w:val="007E53A9"/>
    <w:rsid w:val="007F53C9"/>
    <w:rsid w:val="007F61A5"/>
    <w:rsid w:val="00802433"/>
    <w:rsid w:val="00804E48"/>
    <w:rsid w:val="00806EA7"/>
    <w:rsid w:val="00806EFF"/>
    <w:rsid w:val="00810B2E"/>
    <w:rsid w:val="00810FB1"/>
    <w:rsid w:val="00820206"/>
    <w:rsid w:val="008247B0"/>
    <w:rsid w:val="00825A66"/>
    <w:rsid w:val="00826F0F"/>
    <w:rsid w:val="00830437"/>
    <w:rsid w:val="00840EBE"/>
    <w:rsid w:val="00847D18"/>
    <w:rsid w:val="008547D3"/>
    <w:rsid w:val="008627B1"/>
    <w:rsid w:val="00865874"/>
    <w:rsid w:val="008737C4"/>
    <w:rsid w:val="008758CB"/>
    <w:rsid w:val="00881909"/>
    <w:rsid w:val="008819C4"/>
    <w:rsid w:val="00881BA3"/>
    <w:rsid w:val="00881BB6"/>
    <w:rsid w:val="00882DCF"/>
    <w:rsid w:val="008831F6"/>
    <w:rsid w:val="008861D5"/>
    <w:rsid w:val="00886A03"/>
    <w:rsid w:val="00895528"/>
    <w:rsid w:val="008A0274"/>
    <w:rsid w:val="008A67BE"/>
    <w:rsid w:val="008B1D3C"/>
    <w:rsid w:val="008B42B0"/>
    <w:rsid w:val="008B53B1"/>
    <w:rsid w:val="008C09F7"/>
    <w:rsid w:val="008C2DD6"/>
    <w:rsid w:val="008C448D"/>
    <w:rsid w:val="008D7CD0"/>
    <w:rsid w:val="008E30C0"/>
    <w:rsid w:val="008E5950"/>
    <w:rsid w:val="008E6CD6"/>
    <w:rsid w:val="008E7945"/>
    <w:rsid w:val="008F0540"/>
    <w:rsid w:val="008F509E"/>
    <w:rsid w:val="008F54A9"/>
    <w:rsid w:val="008F617D"/>
    <w:rsid w:val="00901750"/>
    <w:rsid w:val="009019E3"/>
    <w:rsid w:val="00913794"/>
    <w:rsid w:val="00926200"/>
    <w:rsid w:val="00926330"/>
    <w:rsid w:val="009278DA"/>
    <w:rsid w:val="00930B7C"/>
    <w:rsid w:val="009358C6"/>
    <w:rsid w:val="00940DC8"/>
    <w:rsid w:val="009439F0"/>
    <w:rsid w:val="00944305"/>
    <w:rsid w:val="00944729"/>
    <w:rsid w:val="00951C28"/>
    <w:rsid w:val="0095217B"/>
    <w:rsid w:val="00960220"/>
    <w:rsid w:val="00961DCA"/>
    <w:rsid w:val="00963172"/>
    <w:rsid w:val="0096457F"/>
    <w:rsid w:val="009723A6"/>
    <w:rsid w:val="009772A4"/>
    <w:rsid w:val="00983483"/>
    <w:rsid w:val="0098412B"/>
    <w:rsid w:val="00985AD3"/>
    <w:rsid w:val="00991351"/>
    <w:rsid w:val="009927CB"/>
    <w:rsid w:val="009A1629"/>
    <w:rsid w:val="009A716A"/>
    <w:rsid w:val="009C7BDC"/>
    <w:rsid w:val="009E17BF"/>
    <w:rsid w:val="009E4FB4"/>
    <w:rsid w:val="009E6BA2"/>
    <w:rsid w:val="009E7E2C"/>
    <w:rsid w:val="009F1DF6"/>
    <w:rsid w:val="009F2B1A"/>
    <w:rsid w:val="00A00E15"/>
    <w:rsid w:val="00A034B9"/>
    <w:rsid w:val="00A05E89"/>
    <w:rsid w:val="00A05F17"/>
    <w:rsid w:val="00A063C8"/>
    <w:rsid w:val="00A07CB7"/>
    <w:rsid w:val="00A10A8C"/>
    <w:rsid w:val="00A10DF4"/>
    <w:rsid w:val="00A12174"/>
    <w:rsid w:val="00A21E44"/>
    <w:rsid w:val="00A24E92"/>
    <w:rsid w:val="00A338CE"/>
    <w:rsid w:val="00A3448F"/>
    <w:rsid w:val="00A36AEC"/>
    <w:rsid w:val="00A413F4"/>
    <w:rsid w:val="00A45D3B"/>
    <w:rsid w:val="00A474EE"/>
    <w:rsid w:val="00A47907"/>
    <w:rsid w:val="00A52380"/>
    <w:rsid w:val="00A53BAF"/>
    <w:rsid w:val="00A55491"/>
    <w:rsid w:val="00A6326A"/>
    <w:rsid w:val="00A63A9F"/>
    <w:rsid w:val="00A72B5F"/>
    <w:rsid w:val="00A75E1E"/>
    <w:rsid w:val="00A84255"/>
    <w:rsid w:val="00A8654B"/>
    <w:rsid w:val="00A875A0"/>
    <w:rsid w:val="00A974A4"/>
    <w:rsid w:val="00A97A70"/>
    <w:rsid w:val="00AA10A2"/>
    <w:rsid w:val="00AA3F85"/>
    <w:rsid w:val="00AA50E8"/>
    <w:rsid w:val="00AB0D4C"/>
    <w:rsid w:val="00AB5E42"/>
    <w:rsid w:val="00AB6D31"/>
    <w:rsid w:val="00AC31C4"/>
    <w:rsid w:val="00AC67A6"/>
    <w:rsid w:val="00AC760F"/>
    <w:rsid w:val="00AD1F25"/>
    <w:rsid w:val="00AD25D3"/>
    <w:rsid w:val="00AE2E43"/>
    <w:rsid w:val="00AF1262"/>
    <w:rsid w:val="00AF2B49"/>
    <w:rsid w:val="00AF39A1"/>
    <w:rsid w:val="00AF5BC0"/>
    <w:rsid w:val="00AF65EC"/>
    <w:rsid w:val="00B01EDB"/>
    <w:rsid w:val="00B02150"/>
    <w:rsid w:val="00B040E7"/>
    <w:rsid w:val="00B0498C"/>
    <w:rsid w:val="00B075AE"/>
    <w:rsid w:val="00B11BAC"/>
    <w:rsid w:val="00B15186"/>
    <w:rsid w:val="00B1563B"/>
    <w:rsid w:val="00B159A5"/>
    <w:rsid w:val="00B30549"/>
    <w:rsid w:val="00B31AE9"/>
    <w:rsid w:val="00B37A0A"/>
    <w:rsid w:val="00B43933"/>
    <w:rsid w:val="00B45387"/>
    <w:rsid w:val="00B45706"/>
    <w:rsid w:val="00B45B39"/>
    <w:rsid w:val="00B50A91"/>
    <w:rsid w:val="00B53834"/>
    <w:rsid w:val="00B53DE3"/>
    <w:rsid w:val="00B56CF7"/>
    <w:rsid w:val="00B63FC6"/>
    <w:rsid w:val="00B64DE6"/>
    <w:rsid w:val="00B67443"/>
    <w:rsid w:val="00B71837"/>
    <w:rsid w:val="00B7268E"/>
    <w:rsid w:val="00B727A4"/>
    <w:rsid w:val="00B7290E"/>
    <w:rsid w:val="00B84D76"/>
    <w:rsid w:val="00B9063A"/>
    <w:rsid w:val="00B9349E"/>
    <w:rsid w:val="00B96D4B"/>
    <w:rsid w:val="00BA071B"/>
    <w:rsid w:val="00BA0F5E"/>
    <w:rsid w:val="00BB30F6"/>
    <w:rsid w:val="00BD34BA"/>
    <w:rsid w:val="00BE46C2"/>
    <w:rsid w:val="00BF5902"/>
    <w:rsid w:val="00C01C2A"/>
    <w:rsid w:val="00C06A9A"/>
    <w:rsid w:val="00C105E2"/>
    <w:rsid w:val="00C16E3D"/>
    <w:rsid w:val="00C21394"/>
    <w:rsid w:val="00C27626"/>
    <w:rsid w:val="00C42DF0"/>
    <w:rsid w:val="00C42ECF"/>
    <w:rsid w:val="00C462B4"/>
    <w:rsid w:val="00C46C80"/>
    <w:rsid w:val="00C550E7"/>
    <w:rsid w:val="00C63672"/>
    <w:rsid w:val="00C67380"/>
    <w:rsid w:val="00C678D5"/>
    <w:rsid w:val="00C72498"/>
    <w:rsid w:val="00C73283"/>
    <w:rsid w:val="00C749D4"/>
    <w:rsid w:val="00C75590"/>
    <w:rsid w:val="00C778B2"/>
    <w:rsid w:val="00C80D61"/>
    <w:rsid w:val="00C829D4"/>
    <w:rsid w:val="00C83628"/>
    <w:rsid w:val="00C83FE7"/>
    <w:rsid w:val="00C932CF"/>
    <w:rsid w:val="00C95540"/>
    <w:rsid w:val="00C968A4"/>
    <w:rsid w:val="00CA46F9"/>
    <w:rsid w:val="00CA5D3E"/>
    <w:rsid w:val="00CA65EA"/>
    <w:rsid w:val="00CB1DC5"/>
    <w:rsid w:val="00CB3E9C"/>
    <w:rsid w:val="00CC0815"/>
    <w:rsid w:val="00CD02DC"/>
    <w:rsid w:val="00CD0A97"/>
    <w:rsid w:val="00CD17FD"/>
    <w:rsid w:val="00CD4131"/>
    <w:rsid w:val="00CD6D38"/>
    <w:rsid w:val="00CE06A8"/>
    <w:rsid w:val="00CE5184"/>
    <w:rsid w:val="00D0681F"/>
    <w:rsid w:val="00D10A33"/>
    <w:rsid w:val="00D11820"/>
    <w:rsid w:val="00D130F5"/>
    <w:rsid w:val="00D13143"/>
    <w:rsid w:val="00D20EAA"/>
    <w:rsid w:val="00D22C63"/>
    <w:rsid w:val="00D4113C"/>
    <w:rsid w:val="00D423C3"/>
    <w:rsid w:val="00D50F7F"/>
    <w:rsid w:val="00D5628F"/>
    <w:rsid w:val="00D60B52"/>
    <w:rsid w:val="00D62B4A"/>
    <w:rsid w:val="00D716F1"/>
    <w:rsid w:val="00D71C45"/>
    <w:rsid w:val="00D7248C"/>
    <w:rsid w:val="00D72705"/>
    <w:rsid w:val="00D7399E"/>
    <w:rsid w:val="00D80809"/>
    <w:rsid w:val="00D8246D"/>
    <w:rsid w:val="00D82FC1"/>
    <w:rsid w:val="00D85057"/>
    <w:rsid w:val="00D86D44"/>
    <w:rsid w:val="00D877E4"/>
    <w:rsid w:val="00D87D90"/>
    <w:rsid w:val="00D913DA"/>
    <w:rsid w:val="00D94C05"/>
    <w:rsid w:val="00D95BE0"/>
    <w:rsid w:val="00DA20FE"/>
    <w:rsid w:val="00DA3B2D"/>
    <w:rsid w:val="00DB00E9"/>
    <w:rsid w:val="00DB14DC"/>
    <w:rsid w:val="00DB1815"/>
    <w:rsid w:val="00DB627F"/>
    <w:rsid w:val="00DC7507"/>
    <w:rsid w:val="00DD178C"/>
    <w:rsid w:val="00DD5731"/>
    <w:rsid w:val="00DE21EA"/>
    <w:rsid w:val="00DE2B77"/>
    <w:rsid w:val="00DE58D3"/>
    <w:rsid w:val="00DE7A0F"/>
    <w:rsid w:val="00DF2F45"/>
    <w:rsid w:val="00E07572"/>
    <w:rsid w:val="00E11D31"/>
    <w:rsid w:val="00E27E29"/>
    <w:rsid w:val="00E32FBD"/>
    <w:rsid w:val="00E33833"/>
    <w:rsid w:val="00E37806"/>
    <w:rsid w:val="00E412EC"/>
    <w:rsid w:val="00E42359"/>
    <w:rsid w:val="00E44860"/>
    <w:rsid w:val="00E573B1"/>
    <w:rsid w:val="00E66822"/>
    <w:rsid w:val="00E700C2"/>
    <w:rsid w:val="00E70885"/>
    <w:rsid w:val="00E733A3"/>
    <w:rsid w:val="00E84CD3"/>
    <w:rsid w:val="00E8503D"/>
    <w:rsid w:val="00E85054"/>
    <w:rsid w:val="00E85562"/>
    <w:rsid w:val="00E85BF1"/>
    <w:rsid w:val="00E87438"/>
    <w:rsid w:val="00E87951"/>
    <w:rsid w:val="00E87C27"/>
    <w:rsid w:val="00E94C93"/>
    <w:rsid w:val="00EA44ED"/>
    <w:rsid w:val="00EA7720"/>
    <w:rsid w:val="00EB26C0"/>
    <w:rsid w:val="00EB2E0F"/>
    <w:rsid w:val="00EB3A09"/>
    <w:rsid w:val="00EC142D"/>
    <w:rsid w:val="00EC1A87"/>
    <w:rsid w:val="00EC3CB1"/>
    <w:rsid w:val="00EC4927"/>
    <w:rsid w:val="00EC4DB5"/>
    <w:rsid w:val="00EC6225"/>
    <w:rsid w:val="00EE2DC6"/>
    <w:rsid w:val="00EF1F93"/>
    <w:rsid w:val="00F00B96"/>
    <w:rsid w:val="00F03B80"/>
    <w:rsid w:val="00F060C1"/>
    <w:rsid w:val="00F0765B"/>
    <w:rsid w:val="00F11E1A"/>
    <w:rsid w:val="00F15C8F"/>
    <w:rsid w:val="00F17E3B"/>
    <w:rsid w:val="00F2075D"/>
    <w:rsid w:val="00F21F7C"/>
    <w:rsid w:val="00F26EC3"/>
    <w:rsid w:val="00F32249"/>
    <w:rsid w:val="00F3355C"/>
    <w:rsid w:val="00F359F3"/>
    <w:rsid w:val="00F4021F"/>
    <w:rsid w:val="00F43FA8"/>
    <w:rsid w:val="00F50B19"/>
    <w:rsid w:val="00F514D9"/>
    <w:rsid w:val="00F530A8"/>
    <w:rsid w:val="00F60CD6"/>
    <w:rsid w:val="00F6420E"/>
    <w:rsid w:val="00F724CB"/>
    <w:rsid w:val="00F7793F"/>
    <w:rsid w:val="00F91D0B"/>
    <w:rsid w:val="00F94929"/>
    <w:rsid w:val="00FA58B3"/>
    <w:rsid w:val="00FB115D"/>
    <w:rsid w:val="00FB2138"/>
    <w:rsid w:val="00FB5E5D"/>
    <w:rsid w:val="00FB6857"/>
    <w:rsid w:val="00FB7C45"/>
    <w:rsid w:val="00FC05D3"/>
    <w:rsid w:val="00FC470D"/>
    <w:rsid w:val="00FC6473"/>
    <w:rsid w:val="00FD208C"/>
    <w:rsid w:val="00FD20C4"/>
    <w:rsid w:val="00FD4173"/>
    <w:rsid w:val="00FE2465"/>
    <w:rsid w:val="00FE4BE2"/>
    <w:rsid w:val="00FF138B"/>
    <w:rsid w:val="00FF376E"/>
    <w:rsid w:val="00FF77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3FE7"/>
    <w:pPr>
      <w:spacing w:after="200" w:line="276" w:lineRule="auto"/>
    </w:pPr>
    <w:rPr>
      <w:sz w:val="22"/>
      <w:szCs w:val="22"/>
      <w:lang w:eastAsia="en-US"/>
    </w:rPr>
  </w:style>
  <w:style w:type="paragraph" w:styleId="1">
    <w:name w:val="heading 1"/>
    <w:basedOn w:val="a"/>
    <w:next w:val="a"/>
    <w:link w:val="10"/>
    <w:uiPriority w:val="9"/>
    <w:qFormat/>
    <w:rsid w:val="003F29D7"/>
    <w:pPr>
      <w:keepNext/>
      <w:spacing w:before="240" w:after="60"/>
      <w:outlineLvl w:val="0"/>
    </w:pPr>
    <w:rPr>
      <w:rFonts w:ascii="Cambria" w:eastAsia="Times New Roman" w:hAnsi="Cambria"/>
      <w:b/>
      <w:bCs/>
      <w:kern w:val="32"/>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C83FE7"/>
    <w:rPr>
      <w:color w:val="0000FF"/>
      <w:u w:val="single"/>
    </w:rPr>
  </w:style>
  <w:style w:type="paragraph" w:styleId="a4">
    <w:name w:val="Balloon Text"/>
    <w:basedOn w:val="a"/>
    <w:link w:val="a5"/>
    <w:uiPriority w:val="99"/>
    <w:semiHidden/>
    <w:unhideWhenUsed/>
    <w:rsid w:val="00C83FE7"/>
    <w:pPr>
      <w:spacing w:after="0" w:line="240" w:lineRule="auto"/>
    </w:pPr>
    <w:rPr>
      <w:rFonts w:ascii="Tahoma" w:hAnsi="Tahoma"/>
      <w:sz w:val="16"/>
      <w:szCs w:val="16"/>
      <w:lang w:val="x-none" w:eastAsia="x-none"/>
    </w:rPr>
  </w:style>
  <w:style w:type="character" w:customStyle="1" w:styleId="a5">
    <w:name w:val="Текст выноски Знак"/>
    <w:link w:val="a4"/>
    <w:uiPriority w:val="99"/>
    <w:semiHidden/>
    <w:rsid w:val="00C83FE7"/>
    <w:rPr>
      <w:rFonts w:ascii="Tahoma" w:eastAsia="Calibri" w:hAnsi="Tahoma" w:cs="Tahoma"/>
      <w:sz w:val="16"/>
      <w:szCs w:val="16"/>
    </w:rPr>
  </w:style>
  <w:style w:type="paragraph" w:styleId="a6">
    <w:name w:val="header"/>
    <w:basedOn w:val="a"/>
    <w:link w:val="a7"/>
    <w:uiPriority w:val="99"/>
    <w:unhideWhenUsed/>
    <w:rsid w:val="00E42359"/>
    <w:pPr>
      <w:tabs>
        <w:tab w:val="center" w:pos="4677"/>
        <w:tab w:val="right" w:pos="9355"/>
      </w:tabs>
    </w:pPr>
    <w:rPr>
      <w:lang w:val="x-none"/>
    </w:rPr>
  </w:style>
  <w:style w:type="character" w:customStyle="1" w:styleId="a7">
    <w:name w:val="Верхний колонтитул Знак"/>
    <w:link w:val="a6"/>
    <w:uiPriority w:val="99"/>
    <w:rsid w:val="00E42359"/>
    <w:rPr>
      <w:sz w:val="22"/>
      <w:szCs w:val="22"/>
      <w:lang w:eastAsia="en-US"/>
    </w:rPr>
  </w:style>
  <w:style w:type="paragraph" w:styleId="a8">
    <w:name w:val="footer"/>
    <w:basedOn w:val="a"/>
    <w:link w:val="a9"/>
    <w:uiPriority w:val="99"/>
    <w:unhideWhenUsed/>
    <w:rsid w:val="00E42359"/>
    <w:pPr>
      <w:tabs>
        <w:tab w:val="center" w:pos="4677"/>
        <w:tab w:val="right" w:pos="9355"/>
      </w:tabs>
    </w:pPr>
    <w:rPr>
      <w:lang w:val="x-none"/>
    </w:rPr>
  </w:style>
  <w:style w:type="character" w:customStyle="1" w:styleId="a9">
    <w:name w:val="Нижний колонтитул Знак"/>
    <w:link w:val="a8"/>
    <w:uiPriority w:val="99"/>
    <w:rsid w:val="00E42359"/>
    <w:rPr>
      <w:sz w:val="22"/>
      <w:szCs w:val="22"/>
      <w:lang w:eastAsia="en-US"/>
    </w:rPr>
  </w:style>
  <w:style w:type="character" w:customStyle="1" w:styleId="10">
    <w:name w:val="Заголовок 1 Знак"/>
    <w:link w:val="1"/>
    <w:uiPriority w:val="9"/>
    <w:rsid w:val="003F29D7"/>
    <w:rPr>
      <w:rFonts w:ascii="Cambria" w:eastAsia="Times New Roman" w:hAnsi="Cambria" w:cs="Times New Roman"/>
      <w:b/>
      <w:bCs/>
      <w:kern w:val="32"/>
      <w:sz w:val="32"/>
      <w:szCs w:val="32"/>
      <w:lang w:eastAsia="en-US"/>
    </w:rPr>
  </w:style>
  <w:style w:type="paragraph" w:styleId="aa">
    <w:name w:val="No Spacing"/>
    <w:link w:val="ab"/>
    <w:uiPriority w:val="1"/>
    <w:qFormat/>
    <w:rsid w:val="00C462B4"/>
    <w:rPr>
      <w:rFonts w:eastAsia="Times New Roman"/>
      <w:sz w:val="22"/>
      <w:szCs w:val="22"/>
    </w:rPr>
  </w:style>
  <w:style w:type="character" w:customStyle="1" w:styleId="ab">
    <w:name w:val="Без интервала Знак"/>
    <w:link w:val="aa"/>
    <w:uiPriority w:val="1"/>
    <w:rsid w:val="00C462B4"/>
    <w:rPr>
      <w:rFonts w:eastAsia="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83FE7"/>
    <w:pPr>
      <w:spacing w:after="200" w:line="276" w:lineRule="auto"/>
    </w:pPr>
    <w:rPr>
      <w:sz w:val="22"/>
      <w:szCs w:val="22"/>
      <w:lang w:eastAsia="en-US"/>
    </w:rPr>
  </w:style>
  <w:style w:type="paragraph" w:styleId="1">
    <w:name w:val="heading 1"/>
    <w:basedOn w:val="a"/>
    <w:next w:val="a"/>
    <w:link w:val="10"/>
    <w:uiPriority w:val="9"/>
    <w:qFormat/>
    <w:rsid w:val="003F29D7"/>
    <w:pPr>
      <w:keepNext/>
      <w:spacing w:before="240" w:after="60"/>
      <w:outlineLvl w:val="0"/>
    </w:pPr>
    <w:rPr>
      <w:rFonts w:ascii="Cambria" w:eastAsia="Times New Roman" w:hAnsi="Cambria"/>
      <w:b/>
      <w:bCs/>
      <w:kern w:val="32"/>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unhideWhenUsed/>
    <w:rsid w:val="00C83FE7"/>
    <w:rPr>
      <w:color w:val="0000FF"/>
      <w:u w:val="single"/>
    </w:rPr>
  </w:style>
  <w:style w:type="paragraph" w:styleId="a4">
    <w:name w:val="Balloon Text"/>
    <w:basedOn w:val="a"/>
    <w:link w:val="a5"/>
    <w:uiPriority w:val="99"/>
    <w:semiHidden/>
    <w:unhideWhenUsed/>
    <w:rsid w:val="00C83FE7"/>
    <w:pPr>
      <w:spacing w:after="0" w:line="240" w:lineRule="auto"/>
    </w:pPr>
    <w:rPr>
      <w:rFonts w:ascii="Tahoma" w:hAnsi="Tahoma"/>
      <w:sz w:val="16"/>
      <w:szCs w:val="16"/>
      <w:lang w:val="x-none" w:eastAsia="x-none"/>
    </w:rPr>
  </w:style>
  <w:style w:type="character" w:customStyle="1" w:styleId="a5">
    <w:name w:val="Текст выноски Знак"/>
    <w:link w:val="a4"/>
    <w:uiPriority w:val="99"/>
    <w:semiHidden/>
    <w:rsid w:val="00C83FE7"/>
    <w:rPr>
      <w:rFonts w:ascii="Tahoma" w:eastAsia="Calibri" w:hAnsi="Tahoma" w:cs="Tahoma"/>
      <w:sz w:val="16"/>
      <w:szCs w:val="16"/>
    </w:rPr>
  </w:style>
  <w:style w:type="paragraph" w:styleId="a6">
    <w:name w:val="header"/>
    <w:basedOn w:val="a"/>
    <w:link w:val="a7"/>
    <w:uiPriority w:val="99"/>
    <w:unhideWhenUsed/>
    <w:rsid w:val="00E42359"/>
    <w:pPr>
      <w:tabs>
        <w:tab w:val="center" w:pos="4677"/>
        <w:tab w:val="right" w:pos="9355"/>
      </w:tabs>
    </w:pPr>
    <w:rPr>
      <w:lang w:val="x-none"/>
    </w:rPr>
  </w:style>
  <w:style w:type="character" w:customStyle="1" w:styleId="a7">
    <w:name w:val="Верхний колонтитул Знак"/>
    <w:link w:val="a6"/>
    <w:uiPriority w:val="99"/>
    <w:rsid w:val="00E42359"/>
    <w:rPr>
      <w:sz w:val="22"/>
      <w:szCs w:val="22"/>
      <w:lang w:eastAsia="en-US"/>
    </w:rPr>
  </w:style>
  <w:style w:type="paragraph" w:styleId="a8">
    <w:name w:val="footer"/>
    <w:basedOn w:val="a"/>
    <w:link w:val="a9"/>
    <w:uiPriority w:val="99"/>
    <w:unhideWhenUsed/>
    <w:rsid w:val="00E42359"/>
    <w:pPr>
      <w:tabs>
        <w:tab w:val="center" w:pos="4677"/>
        <w:tab w:val="right" w:pos="9355"/>
      </w:tabs>
    </w:pPr>
    <w:rPr>
      <w:lang w:val="x-none"/>
    </w:rPr>
  </w:style>
  <w:style w:type="character" w:customStyle="1" w:styleId="a9">
    <w:name w:val="Нижний колонтитул Знак"/>
    <w:link w:val="a8"/>
    <w:uiPriority w:val="99"/>
    <w:rsid w:val="00E42359"/>
    <w:rPr>
      <w:sz w:val="22"/>
      <w:szCs w:val="22"/>
      <w:lang w:eastAsia="en-US"/>
    </w:rPr>
  </w:style>
  <w:style w:type="character" w:customStyle="1" w:styleId="10">
    <w:name w:val="Заголовок 1 Знак"/>
    <w:link w:val="1"/>
    <w:uiPriority w:val="9"/>
    <w:rsid w:val="003F29D7"/>
    <w:rPr>
      <w:rFonts w:ascii="Cambria" w:eastAsia="Times New Roman" w:hAnsi="Cambria" w:cs="Times New Roman"/>
      <w:b/>
      <w:bCs/>
      <w:kern w:val="32"/>
      <w:sz w:val="32"/>
      <w:szCs w:val="32"/>
      <w:lang w:eastAsia="en-US"/>
    </w:rPr>
  </w:style>
  <w:style w:type="paragraph" w:styleId="aa">
    <w:name w:val="No Spacing"/>
    <w:link w:val="ab"/>
    <w:uiPriority w:val="1"/>
    <w:qFormat/>
    <w:rsid w:val="00C462B4"/>
    <w:rPr>
      <w:rFonts w:eastAsia="Times New Roman"/>
      <w:sz w:val="22"/>
      <w:szCs w:val="22"/>
    </w:rPr>
  </w:style>
  <w:style w:type="character" w:customStyle="1" w:styleId="ab">
    <w:name w:val="Без интервала Знак"/>
    <w:link w:val="aa"/>
    <w:uiPriority w:val="1"/>
    <w:rsid w:val="00C462B4"/>
    <w:rPr>
      <w:rFonts w:eastAsia="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821565">
      <w:bodyDiv w:val="1"/>
      <w:marLeft w:val="0"/>
      <w:marRight w:val="0"/>
      <w:marTop w:val="0"/>
      <w:marBottom w:val="0"/>
      <w:divBdr>
        <w:top w:val="none" w:sz="0" w:space="0" w:color="auto"/>
        <w:left w:val="none" w:sz="0" w:space="0" w:color="auto"/>
        <w:bottom w:val="none" w:sz="0" w:space="0" w:color="auto"/>
        <w:right w:val="none" w:sz="0" w:space="0" w:color="auto"/>
      </w:divBdr>
    </w:div>
    <w:div w:id="111637891">
      <w:bodyDiv w:val="1"/>
      <w:marLeft w:val="0"/>
      <w:marRight w:val="0"/>
      <w:marTop w:val="0"/>
      <w:marBottom w:val="0"/>
      <w:divBdr>
        <w:top w:val="none" w:sz="0" w:space="0" w:color="auto"/>
        <w:left w:val="none" w:sz="0" w:space="0" w:color="auto"/>
        <w:bottom w:val="none" w:sz="0" w:space="0" w:color="auto"/>
        <w:right w:val="none" w:sz="0" w:space="0" w:color="auto"/>
      </w:divBdr>
    </w:div>
    <w:div w:id="158741050">
      <w:bodyDiv w:val="1"/>
      <w:marLeft w:val="0"/>
      <w:marRight w:val="0"/>
      <w:marTop w:val="0"/>
      <w:marBottom w:val="0"/>
      <w:divBdr>
        <w:top w:val="none" w:sz="0" w:space="0" w:color="auto"/>
        <w:left w:val="none" w:sz="0" w:space="0" w:color="auto"/>
        <w:bottom w:val="none" w:sz="0" w:space="0" w:color="auto"/>
        <w:right w:val="none" w:sz="0" w:space="0" w:color="auto"/>
      </w:divBdr>
      <w:divsChild>
        <w:div w:id="485242460">
          <w:marLeft w:val="0"/>
          <w:marRight w:val="0"/>
          <w:marTop w:val="0"/>
          <w:marBottom w:val="0"/>
          <w:divBdr>
            <w:top w:val="none" w:sz="0" w:space="0" w:color="auto"/>
            <w:left w:val="none" w:sz="0" w:space="0" w:color="auto"/>
            <w:bottom w:val="none" w:sz="0" w:space="0" w:color="auto"/>
            <w:right w:val="none" w:sz="0" w:space="0" w:color="auto"/>
          </w:divBdr>
        </w:div>
        <w:div w:id="2119255679">
          <w:marLeft w:val="0"/>
          <w:marRight w:val="0"/>
          <w:marTop w:val="0"/>
          <w:marBottom w:val="0"/>
          <w:divBdr>
            <w:top w:val="none" w:sz="0" w:space="0" w:color="auto"/>
            <w:left w:val="none" w:sz="0" w:space="0" w:color="auto"/>
            <w:bottom w:val="none" w:sz="0" w:space="0" w:color="auto"/>
            <w:right w:val="none" w:sz="0" w:space="0" w:color="auto"/>
          </w:divBdr>
        </w:div>
      </w:divsChild>
    </w:div>
    <w:div w:id="203979542">
      <w:bodyDiv w:val="1"/>
      <w:marLeft w:val="0"/>
      <w:marRight w:val="0"/>
      <w:marTop w:val="0"/>
      <w:marBottom w:val="0"/>
      <w:divBdr>
        <w:top w:val="none" w:sz="0" w:space="0" w:color="auto"/>
        <w:left w:val="none" w:sz="0" w:space="0" w:color="auto"/>
        <w:bottom w:val="none" w:sz="0" w:space="0" w:color="auto"/>
        <w:right w:val="none" w:sz="0" w:space="0" w:color="auto"/>
      </w:divBdr>
    </w:div>
    <w:div w:id="284586897">
      <w:bodyDiv w:val="1"/>
      <w:marLeft w:val="0"/>
      <w:marRight w:val="0"/>
      <w:marTop w:val="0"/>
      <w:marBottom w:val="0"/>
      <w:divBdr>
        <w:top w:val="none" w:sz="0" w:space="0" w:color="auto"/>
        <w:left w:val="none" w:sz="0" w:space="0" w:color="auto"/>
        <w:bottom w:val="none" w:sz="0" w:space="0" w:color="auto"/>
        <w:right w:val="none" w:sz="0" w:space="0" w:color="auto"/>
      </w:divBdr>
      <w:divsChild>
        <w:div w:id="498158950">
          <w:marLeft w:val="0"/>
          <w:marRight w:val="0"/>
          <w:marTop w:val="0"/>
          <w:marBottom w:val="0"/>
          <w:divBdr>
            <w:top w:val="none" w:sz="0" w:space="0" w:color="auto"/>
            <w:left w:val="none" w:sz="0" w:space="0" w:color="auto"/>
            <w:bottom w:val="none" w:sz="0" w:space="0" w:color="auto"/>
            <w:right w:val="none" w:sz="0" w:space="0" w:color="auto"/>
          </w:divBdr>
        </w:div>
        <w:div w:id="1387024670">
          <w:marLeft w:val="0"/>
          <w:marRight w:val="0"/>
          <w:marTop w:val="0"/>
          <w:marBottom w:val="0"/>
          <w:divBdr>
            <w:top w:val="none" w:sz="0" w:space="0" w:color="auto"/>
            <w:left w:val="none" w:sz="0" w:space="0" w:color="auto"/>
            <w:bottom w:val="none" w:sz="0" w:space="0" w:color="auto"/>
            <w:right w:val="none" w:sz="0" w:space="0" w:color="auto"/>
          </w:divBdr>
        </w:div>
        <w:div w:id="1910378531">
          <w:marLeft w:val="0"/>
          <w:marRight w:val="0"/>
          <w:marTop w:val="0"/>
          <w:marBottom w:val="0"/>
          <w:divBdr>
            <w:top w:val="none" w:sz="0" w:space="0" w:color="auto"/>
            <w:left w:val="none" w:sz="0" w:space="0" w:color="auto"/>
            <w:bottom w:val="none" w:sz="0" w:space="0" w:color="auto"/>
            <w:right w:val="none" w:sz="0" w:space="0" w:color="auto"/>
          </w:divBdr>
        </w:div>
      </w:divsChild>
    </w:div>
    <w:div w:id="477919433">
      <w:bodyDiv w:val="1"/>
      <w:marLeft w:val="0"/>
      <w:marRight w:val="0"/>
      <w:marTop w:val="0"/>
      <w:marBottom w:val="0"/>
      <w:divBdr>
        <w:top w:val="none" w:sz="0" w:space="0" w:color="auto"/>
        <w:left w:val="none" w:sz="0" w:space="0" w:color="auto"/>
        <w:bottom w:val="none" w:sz="0" w:space="0" w:color="auto"/>
        <w:right w:val="none" w:sz="0" w:space="0" w:color="auto"/>
      </w:divBdr>
      <w:divsChild>
        <w:div w:id="273248681">
          <w:marLeft w:val="0"/>
          <w:marRight w:val="0"/>
          <w:marTop w:val="120"/>
          <w:marBottom w:val="0"/>
          <w:divBdr>
            <w:top w:val="none" w:sz="0" w:space="0" w:color="auto"/>
            <w:left w:val="none" w:sz="0" w:space="0" w:color="auto"/>
            <w:bottom w:val="none" w:sz="0" w:space="0" w:color="auto"/>
            <w:right w:val="none" w:sz="0" w:space="0" w:color="auto"/>
          </w:divBdr>
        </w:div>
        <w:div w:id="2103526709">
          <w:marLeft w:val="0"/>
          <w:marRight w:val="0"/>
          <w:marTop w:val="120"/>
          <w:marBottom w:val="0"/>
          <w:divBdr>
            <w:top w:val="none" w:sz="0" w:space="0" w:color="auto"/>
            <w:left w:val="none" w:sz="0" w:space="0" w:color="auto"/>
            <w:bottom w:val="none" w:sz="0" w:space="0" w:color="auto"/>
            <w:right w:val="none" w:sz="0" w:space="0" w:color="auto"/>
          </w:divBdr>
        </w:div>
      </w:divsChild>
    </w:div>
    <w:div w:id="523399963">
      <w:bodyDiv w:val="1"/>
      <w:marLeft w:val="0"/>
      <w:marRight w:val="0"/>
      <w:marTop w:val="0"/>
      <w:marBottom w:val="0"/>
      <w:divBdr>
        <w:top w:val="none" w:sz="0" w:space="0" w:color="auto"/>
        <w:left w:val="none" w:sz="0" w:space="0" w:color="auto"/>
        <w:bottom w:val="none" w:sz="0" w:space="0" w:color="auto"/>
        <w:right w:val="none" w:sz="0" w:space="0" w:color="auto"/>
      </w:divBdr>
    </w:div>
    <w:div w:id="533227052">
      <w:bodyDiv w:val="1"/>
      <w:marLeft w:val="0"/>
      <w:marRight w:val="0"/>
      <w:marTop w:val="0"/>
      <w:marBottom w:val="0"/>
      <w:divBdr>
        <w:top w:val="none" w:sz="0" w:space="0" w:color="auto"/>
        <w:left w:val="none" w:sz="0" w:space="0" w:color="auto"/>
        <w:bottom w:val="none" w:sz="0" w:space="0" w:color="auto"/>
        <w:right w:val="none" w:sz="0" w:space="0" w:color="auto"/>
      </w:divBdr>
      <w:divsChild>
        <w:div w:id="832112512">
          <w:marLeft w:val="0"/>
          <w:marRight w:val="0"/>
          <w:marTop w:val="120"/>
          <w:marBottom w:val="0"/>
          <w:divBdr>
            <w:top w:val="none" w:sz="0" w:space="0" w:color="auto"/>
            <w:left w:val="none" w:sz="0" w:space="0" w:color="auto"/>
            <w:bottom w:val="none" w:sz="0" w:space="0" w:color="auto"/>
            <w:right w:val="none" w:sz="0" w:space="0" w:color="auto"/>
          </w:divBdr>
        </w:div>
        <w:div w:id="874192555">
          <w:marLeft w:val="0"/>
          <w:marRight w:val="0"/>
          <w:marTop w:val="120"/>
          <w:marBottom w:val="0"/>
          <w:divBdr>
            <w:top w:val="none" w:sz="0" w:space="0" w:color="auto"/>
            <w:left w:val="none" w:sz="0" w:space="0" w:color="auto"/>
            <w:bottom w:val="none" w:sz="0" w:space="0" w:color="auto"/>
            <w:right w:val="none" w:sz="0" w:space="0" w:color="auto"/>
          </w:divBdr>
        </w:div>
      </w:divsChild>
    </w:div>
    <w:div w:id="565652073">
      <w:bodyDiv w:val="1"/>
      <w:marLeft w:val="0"/>
      <w:marRight w:val="0"/>
      <w:marTop w:val="0"/>
      <w:marBottom w:val="0"/>
      <w:divBdr>
        <w:top w:val="none" w:sz="0" w:space="0" w:color="auto"/>
        <w:left w:val="none" w:sz="0" w:space="0" w:color="auto"/>
        <w:bottom w:val="none" w:sz="0" w:space="0" w:color="auto"/>
        <w:right w:val="none" w:sz="0" w:space="0" w:color="auto"/>
      </w:divBdr>
    </w:div>
    <w:div w:id="739409172">
      <w:bodyDiv w:val="1"/>
      <w:marLeft w:val="0"/>
      <w:marRight w:val="0"/>
      <w:marTop w:val="0"/>
      <w:marBottom w:val="0"/>
      <w:divBdr>
        <w:top w:val="none" w:sz="0" w:space="0" w:color="auto"/>
        <w:left w:val="none" w:sz="0" w:space="0" w:color="auto"/>
        <w:bottom w:val="none" w:sz="0" w:space="0" w:color="auto"/>
        <w:right w:val="none" w:sz="0" w:space="0" w:color="auto"/>
      </w:divBdr>
    </w:div>
    <w:div w:id="838888884">
      <w:bodyDiv w:val="1"/>
      <w:marLeft w:val="0"/>
      <w:marRight w:val="0"/>
      <w:marTop w:val="0"/>
      <w:marBottom w:val="0"/>
      <w:divBdr>
        <w:top w:val="none" w:sz="0" w:space="0" w:color="auto"/>
        <w:left w:val="none" w:sz="0" w:space="0" w:color="auto"/>
        <w:bottom w:val="none" w:sz="0" w:space="0" w:color="auto"/>
        <w:right w:val="none" w:sz="0" w:space="0" w:color="auto"/>
      </w:divBdr>
    </w:div>
    <w:div w:id="873228683">
      <w:bodyDiv w:val="1"/>
      <w:marLeft w:val="0"/>
      <w:marRight w:val="0"/>
      <w:marTop w:val="0"/>
      <w:marBottom w:val="0"/>
      <w:divBdr>
        <w:top w:val="none" w:sz="0" w:space="0" w:color="auto"/>
        <w:left w:val="none" w:sz="0" w:space="0" w:color="auto"/>
        <w:bottom w:val="none" w:sz="0" w:space="0" w:color="auto"/>
        <w:right w:val="none" w:sz="0" w:space="0" w:color="auto"/>
      </w:divBdr>
    </w:div>
    <w:div w:id="920068681">
      <w:bodyDiv w:val="1"/>
      <w:marLeft w:val="0"/>
      <w:marRight w:val="0"/>
      <w:marTop w:val="0"/>
      <w:marBottom w:val="0"/>
      <w:divBdr>
        <w:top w:val="none" w:sz="0" w:space="0" w:color="auto"/>
        <w:left w:val="none" w:sz="0" w:space="0" w:color="auto"/>
        <w:bottom w:val="none" w:sz="0" w:space="0" w:color="auto"/>
        <w:right w:val="none" w:sz="0" w:space="0" w:color="auto"/>
      </w:divBdr>
    </w:div>
    <w:div w:id="1013066724">
      <w:bodyDiv w:val="1"/>
      <w:marLeft w:val="0"/>
      <w:marRight w:val="0"/>
      <w:marTop w:val="0"/>
      <w:marBottom w:val="0"/>
      <w:divBdr>
        <w:top w:val="none" w:sz="0" w:space="0" w:color="auto"/>
        <w:left w:val="none" w:sz="0" w:space="0" w:color="auto"/>
        <w:bottom w:val="none" w:sz="0" w:space="0" w:color="auto"/>
        <w:right w:val="none" w:sz="0" w:space="0" w:color="auto"/>
      </w:divBdr>
    </w:div>
    <w:div w:id="1064181603">
      <w:bodyDiv w:val="1"/>
      <w:marLeft w:val="0"/>
      <w:marRight w:val="0"/>
      <w:marTop w:val="0"/>
      <w:marBottom w:val="0"/>
      <w:divBdr>
        <w:top w:val="none" w:sz="0" w:space="0" w:color="auto"/>
        <w:left w:val="none" w:sz="0" w:space="0" w:color="auto"/>
        <w:bottom w:val="none" w:sz="0" w:space="0" w:color="auto"/>
        <w:right w:val="none" w:sz="0" w:space="0" w:color="auto"/>
      </w:divBdr>
    </w:div>
    <w:div w:id="1207370864">
      <w:bodyDiv w:val="1"/>
      <w:marLeft w:val="0"/>
      <w:marRight w:val="0"/>
      <w:marTop w:val="0"/>
      <w:marBottom w:val="0"/>
      <w:divBdr>
        <w:top w:val="none" w:sz="0" w:space="0" w:color="auto"/>
        <w:left w:val="none" w:sz="0" w:space="0" w:color="auto"/>
        <w:bottom w:val="none" w:sz="0" w:space="0" w:color="auto"/>
        <w:right w:val="none" w:sz="0" w:space="0" w:color="auto"/>
      </w:divBdr>
    </w:div>
    <w:div w:id="1254707262">
      <w:bodyDiv w:val="1"/>
      <w:marLeft w:val="0"/>
      <w:marRight w:val="0"/>
      <w:marTop w:val="0"/>
      <w:marBottom w:val="0"/>
      <w:divBdr>
        <w:top w:val="none" w:sz="0" w:space="0" w:color="auto"/>
        <w:left w:val="none" w:sz="0" w:space="0" w:color="auto"/>
        <w:bottom w:val="none" w:sz="0" w:space="0" w:color="auto"/>
        <w:right w:val="none" w:sz="0" w:space="0" w:color="auto"/>
      </w:divBdr>
      <w:divsChild>
        <w:div w:id="1028406596">
          <w:marLeft w:val="0"/>
          <w:marRight w:val="0"/>
          <w:marTop w:val="120"/>
          <w:marBottom w:val="0"/>
          <w:divBdr>
            <w:top w:val="none" w:sz="0" w:space="0" w:color="auto"/>
            <w:left w:val="none" w:sz="0" w:space="0" w:color="auto"/>
            <w:bottom w:val="none" w:sz="0" w:space="0" w:color="auto"/>
            <w:right w:val="none" w:sz="0" w:space="0" w:color="auto"/>
          </w:divBdr>
        </w:div>
        <w:div w:id="1995136238">
          <w:marLeft w:val="0"/>
          <w:marRight w:val="0"/>
          <w:marTop w:val="120"/>
          <w:marBottom w:val="0"/>
          <w:divBdr>
            <w:top w:val="none" w:sz="0" w:space="0" w:color="auto"/>
            <w:left w:val="none" w:sz="0" w:space="0" w:color="auto"/>
            <w:bottom w:val="none" w:sz="0" w:space="0" w:color="auto"/>
            <w:right w:val="none" w:sz="0" w:space="0" w:color="auto"/>
          </w:divBdr>
        </w:div>
      </w:divsChild>
    </w:div>
    <w:div w:id="1452557840">
      <w:bodyDiv w:val="1"/>
      <w:marLeft w:val="0"/>
      <w:marRight w:val="0"/>
      <w:marTop w:val="0"/>
      <w:marBottom w:val="0"/>
      <w:divBdr>
        <w:top w:val="none" w:sz="0" w:space="0" w:color="auto"/>
        <w:left w:val="none" w:sz="0" w:space="0" w:color="auto"/>
        <w:bottom w:val="none" w:sz="0" w:space="0" w:color="auto"/>
        <w:right w:val="none" w:sz="0" w:space="0" w:color="auto"/>
      </w:divBdr>
    </w:div>
    <w:div w:id="1628927244">
      <w:bodyDiv w:val="1"/>
      <w:marLeft w:val="0"/>
      <w:marRight w:val="0"/>
      <w:marTop w:val="0"/>
      <w:marBottom w:val="0"/>
      <w:divBdr>
        <w:top w:val="none" w:sz="0" w:space="0" w:color="auto"/>
        <w:left w:val="none" w:sz="0" w:space="0" w:color="auto"/>
        <w:bottom w:val="none" w:sz="0" w:space="0" w:color="auto"/>
        <w:right w:val="none" w:sz="0" w:space="0" w:color="auto"/>
      </w:divBdr>
      <w:divsChild>
        <w:div w:id="1376731750">
          <w:marLeft w:val="0"/>
          <w:marRight w:val="0"/>
          <w:marTop w:val="0"/>
          <w:marBottom w:val="0"/>
          <w:divBdr>
            <w:top w:val="none" w:sz="0" w:space="0" w:color="auto"/>
            <w:left w:val="none" w:sz="0" w:space="0" w:color="auto"/>
            <w:bottom w:val="none" w:sz="0" w:space="0" w:color="auto"/>
            <w:right w:val="none" w:sz="0" w:space="0" w:color="auto"/>
          </w:divBdr>
        </w:div>
        <w:div w:id="1865751483">
          <w:marLeft w:val="0"/>
          <w:marRight w:val="0"/>
          <w:marTop w:val="0"/>
          <w:marBottom w:val="0"/>
          <w:divBdr>
            <w:top w:val="none" w:sz="0" w:space="0" w:color="auto"/>
            <w:left w:val="none" w:sz="0" w:space="0" w:color="auto"/>
            <w:bottom w:val="none" w:sz="0" w:space="0" w:color="auto"/>
            <w:right w:val="none" w:sz="0" w:space="0" w:color="auto"/>
          </w:divBdr>
        </w:div>
      </w:divsChild>
    </w:div>
    <w:div w:id="1662006338">
      <w:bodyDiv w:val="1"/>
      <w:marLeft w:val="0"/>
      <w:marRight w:val="0"/>
      <w:marTop w:val="0"/>
      <w:marBottom w:val="0"/>
      <w:divBdr>
        <w:top w:val="none" w:sz="0" w:space="0" w:color="auto"/>
        <w:left w:val="none" w:sz="0" w:space="0" w:color="auto"/>
        <w:bottom w:val="none" w:sz="0" w:space="0" w:color="auto"/>
        <w:right w:val="none" w:sz="0" w:space="0" w:color="auto"/>
      </w:divBdr>
    </w:div>
    <w:div w:id="1695231773">
      <w:bodyDiv w:val="1"/>
      <w:marLeft w:val="0"/>
      <w:marRight w:val="0"/>
      <w:marTop w:val="0"/>
      <w:marBottom w:val="0"/>
      <w:divBdr>
        <w:top w:val="none" w:sz="0" w:space="0" w:color="auto"/>
        <w:left w:val="none" w:sz="0" w:space="0" w:color="auto"/>
        <w:bottom w:val="none" w:sz="0" w:space="0" w:color="auto"/>
        <w:right w:val="none" w:sz="0" w:space="0" w:color="auto"/>
      </w:divBdr>
    </w:div>
    <w:div w:id="1753618742">
      <w:bodyDiv w:val="1"/>
      <w:marLeft w:val="0"/>
      <w:marRight w:val="0"/>
      <w:marTop w:val="0"/>
      <w:marBottom w:val="0"/>
      <w:divBdr>
        <w:top w:val="none" w:sz="0" w:space="0" w:color="auto"/>
        <w:left w:val="none" w:sz="0" w:space="0" w:color="auto"/>
        <w:bottom w:val="none" w:sz="0" w:space="0" w:color="auto"/>
        <w:right w:val="none" w:sz="0" w:space="0" w:color="auto"/>
      </w:divBdr>
    </w:div>
    <w:div w:id="1997151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ogin.consultant.ru/link/?req=doc&amp;base=LAW&amp;n=517934&amp;dst=100106" TargetMode="External"/><Relationship Id="rId5" Type="http://schemas.openxmlformats.org/officeDocument/2006/relationships/settings" Target="settings.xml"/><Relationship Id="rId10" Type="http://schemas.openxmlformats.org/officeDocument/2006/relationships/hyperlink" Target="https://login.consultant.ru/link/?req=doc&amp;base=LAW&amp;n=498381&amp;dst=100013" TargetMode="External"/><Relationship Id="rId4" Type="http://schemas.microsoft.com/office/2007/relationships/stylesWithEffects" Target="stylesWithEffects.xml"/><Relationship Id="rId9" Type="http://schemas.openxmlformats.org/officeDocument/2006/relationships/hyperlink" Target="https://login.consultant.ru/link/?req=doc&amp;base=LAW&amp;n=501041&amp;dst=100013"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32C601-4DE8-4E2A-9FCE-2161253B4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4691</Words>
  <Characters>26741</Characters>
  <Application>Microsoft Office Word</Application>
  <DocSecurity>0</DocSecurity>
  <Lines>222</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Rostehnadzor</Company>
  <LinksUpToDate>false</LinksUpToDate>
  <CharactersWithSpaces>31370</CharactersWithSpaces>
  <SharedDoc>false</SharedDoc>
  <HLinks>
    <vt:vector size="18" baseType="variant">
      <vt:variant>
        <vt:i4>3276926</vt:i4>
      </vt:variant>
      <vt:variant>
        <vt:i4>6</vt:i4>
      </vt:variant>
      <vt:variant>
        <vt:i4>0</vt:i4>
      </vt:variant>
      <vt:variant>
        <vt:i4>5</vt:i4>
      </vt:variant>
      <vt:variant>
        <vt:lpwstr>https://login.consultant.ru/link/?req=doc&amp;base=LAW&amp;n=517934&amp;dst=100106</vt:lpwstr>
      </vt:variant>
      <vt:variant>
        <vt:lpwstr/>
      </vt:variant>
      <vt:variant>
        <vt:i4>3342456</vt:i4>
      </vt:variant>
      <vt:variant>
        <vt:i4>3</vt:i4>
      </vt:variant>
      <vt:variant>
        <vt:i4>0</vt:i4>
      </vt:variant>
      <vt:variant>
        <vt:i4>5</vt:i4>
      </vt:variant>
      <vt:variant>
        <vt:lpwstr>https://login.consultant.ru/link/?req=doc&amp;base=LAW&amp;n=498381&amp;dst=100013</vt:lpwstr>
      </vt:variant>
      <vt:variant>
        <vt:lpwstr/>
      </vt:variant>
      <vt:variant>
        <vt:i4>3604594</vt:i4>
      </vt:variant>
      <vt:variant>
        <vt:i4>0</vt:i4>
      </vt:variant>
      <vt:variant>
        <vt:i4>0</vt:i4>
      </vt:variant>
      <vt:variant>
        <vt:i4>5</vt:i4>
      </vt:variant>
      <vt:variant>
        <vt:lpwstr>https://login.consultant.ru/link/?req=doc&amp;base=LAW&amp;n=501041&amp;dst=100013</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Юзер</dc:creator>
  <cp:lastModifiedBy>U059</cp:lastModifiedBy>
  <cp:revision>2</cp:revision>
  <cp:lastPrinted>2022-04-04T12:58:00Z</cp:lastPrinted>
  <dcterms:created xsi:type="dcterms:W3CDTF">2026-07-01T09:04:00Z</dcterms:created>
  <dcterms:modified xsi:type="dcterms:W3CDTF">2026-07-01T09:04:00Z</dcterms:modified>
</cp:coreProperties>
</file>