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C3C" w:rsidRDefault="00F67C3C" w:rsidP="00F67C3C">
      <w:pPr>
        <w:spacing w:before="225" w:after="225"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rsidR="0002001A" w:rsidRPr="0002001A" w:rsidRDefault="0002001A" w:rsidP="00F67C3C">
      <w:pPr>
        <w:spacing w:before="225" w:after="225" w:line="336" w:lineRule="atLeast"/>
        <w:jc w:val="center"/>
        <w:outlineLvl w:val="0"/>
        <w:rPr>
          <w:rFonts w:ascii="Times New Roman" w:eastAsia="Times New Roman" w:hAnsi="Times New Roman" w:cs="Times New Roman"/>
          <w:color w:val="000000"/>
          <w:kern w:val="36"/>
          <w:sz w:val="28"/>
          <w:szCs w:val="28"/>
          <w:lang w:eastAsia="ru-RU"/>
        </w:rPr>
      </w:pPr>
    </w:p>
    <w:p w:rsidR="00EC7718" w:rsidRPr="0002001A" w:rsidRDefault="002F5C0D" w:rsidP="00A42B66">
      <w:pPr>
        <w:spacing w:after="0" w:line="336"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 января 2019</w:t>
      </w:r>
      <w:r w:rsidR="00F67C3C" w:rsidRPr="0002001A">
        <w:rPr>
          <w:rFonts w:ascii="Times New Roman" w:eastAsia="Times New Roman" w:hAnsi="Times New Roman" w:cs="Times New Roman"/>
          <w:color w:val="000000"/>
          <w:sz w:val="28"/>
          <w:szCs w:val="28"/>
          <w:lang w:eastAsia="ru-RU"/>
        </w:rPr>
        <w:t xml:space="preserve"> года Печорским управлением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по экологическому, технологическому и атомному надзору проведе</w:t>
      </w:r>
      <w:r w:rsidR="00EC7718" w:rsidRPr="0002001A">
        <w:rPr>
          <w:rFonts w:ascii="Times New Roman" w:eastAsia="Times New Roman" w:hAnsi="Times New Roman" w:cs="Times New Roman"/>
          <w:color w:val="000000"/>
          <w:sz w:val="28"/>
          <w:szCs w:val="28"/>
          <w:lang w:eastAsia="ru-RU"/>
        </w:rPr>
        <w:t xml:space="preserve">н </w:t>
      </w:r>
      <w:r>
        <w:rPr>
          <w:rFonts w:ascii="Times New Roman" w:eastAsia="Times New Roman" w:hAnsi="Times New Roman" w:cs="Times New Roman"/>
          <w:color w:val="000000"/>
          <w:sz w:val="28"/>
          <w:szCs w:val="28"/>
          <w:lang w:eastAsia="ru-RU"/>
        </w:rPr>
        <w:t>конкурс на замещение вакантной</w:t>
      </w:r>
      <w:r w:rsidR="00DA5692">
        <w:rPr>
          <w:rFonts w:ascii="Times New Roman" w:eastAsia="Times New Roman" w:hAnsi="Times New Roman" w:cs="Times New Roman"/>
          <w:color w:val="000000"/>
          <w:sz w:val="28"/>
          <w:szCs w:val="28"/>
          <w:lang w:eastAsia="ru-RU"/>
        </w:rPr>
        <w:t xml:space="preserve"> </w:t>
      </w:r>
      <w:r w:rsidR="00A068E5">
        <w:rPr>
          <w:rFonts w:ascii="Times New Roman" w:eastAsia="Times New Roman" w:hAnsi="Times New Roman" w:cs="Times New Roman"/>
          <w:color w:val="000000"/>
          <w:sz w:val="28"/>
          <w:szCs w:val="28"/>
          <w:lang w:eastAsia="ru-RU"/>
        </w:rPr>
        <w:t>должности государственной гражданской службы:</w:t>
      </w:r>
    </w:p>
    <w:p w:rsidR="00DA5692" w:rsidRDefault="00D7324F" w:rsidP="00DA5692">
      <w:pPr>
        <w:spacing w:after="0" w:line="336" w:lineRule="atLeast"/>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государственный инспектор </w:t>
      </w:r>
      <w:r w:rsidR="002F5C0D">
        <w:rPr>
          <w:rFonts w:ascii="Times New Roman" w:eastAsia="Times New Roman" w:hAnsi="Times New Roman" w:cs="Times New Roman"/>
          <w:color w:val="000000"/>
          <w:sz w:val="28"/>
          <w:szCs w:val="28"/>
          <w:lang w:eastAsia="ru-RU"/>
        </w:rPr>
        <w:t>отдела по энергетическому надзору и надзору за</w:t>
      </w:r>
      <w:r w:rsidR="00A068E5">
        <w:rPr>
          <w:rFonts w:ascii="Times New Roman" w:eastAsia="Times New Roman" w:hAnsi="Times New Roman" w:cs="Times New Roman"/>
          <w:color w:val="000000"/>
          <w:sz w:val="28"/>
          <w:szCs w:val="28"/>
          <w:lang w:eastAsia="ru-RU"/>
        </w:rPr>
        <w:t xml:space="preserve"> гидротехническими сооружениями</w:t>
      </w:r>
    </w:p>
    <w:p w:rsidR="00F67C3C" w:rsidRPr="0002001A" w:rsidRDefault="00F67C3C" w:rsidP="00A42B66">
      <w:pPr>
        <w:spacing w:after="0" w:line="336" w:lineRule="atLeast"/>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D950E1">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 xml:space="preserve">осуществлении другой трудовой деятельности, </w:t>
      </w:r>
      <w:r w:rsidR="0002001A">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а 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8C13C8">
        <w:rPr>
          <w:rFonts w:ascii="Times New Roman" w:eastAsia="Times New Roman" w:hAnsi="Times New Roman" w:cs="Times New Roman"/>
          <w:color w:val="000000"/>
          <w:sz w:val="28"/>
          <w:szCs w:val="28"/>
          <w:lang w:eastAsia="ru-RU"/>
        </w:rPr>
        <w:t xml:space="preserve">бедителем </w:t>
      </w:r>
      <w:bookmarkStart w:id="0" w:name="_GoBack"/>
      <w:bookmarkEnd w:id="0"/>
      <w:r w:rsidR="000F77FE" w:rsidRPr="0002001A">
        <w:rPr>
          <w:rFonts w:ascii="Times New Roman" w:eastAsia="Times New Roman" w:hAnsi="Times New Roman" w:cs="Times New Roman"/>
          <w:color w:val="000000"/>
          <w:sz w:val="28"/>
          <w:szCs w:val="28"/>
          <w:lang w:eastAsia="ru-RU"/>
        </w:rPr>
        <w:t>конкурса признан</w:t>
      </w:r>
      <w:r w:rsidRPr="0002001A">
        <w:rPr>
          <w:rFonts w:ascii="Times New Roman" w:eastAsia="Times New Roman" w:hAnsi="Times New Roman" w:cs="Times New Roman"/>
          <w:color w:val="000000"/>
          <w:sz w:val="28"/>
          <w:szCs w:val="28"/>
          <w:lang w:eastAsia="ru-RU"/>
        </w:rPr>
        <w:t>:</w:t>
      </w:r>
    </w:p>
    <w:p w:rsidR="00EC7718" w:rsidRDefault="00A068E5" w:rsidP="00DA5692">
      <w:pPr>
        <w:spacing w:after="0" w:line="336"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Летов Алексей Дмитриевич</w:t>
      </w:r>
    </w:p>
    <w:p w:rsidR="008C13C8" w:rsidRDefault="008C13C8" w:rsidP="00DA5692">
      <w:pPr>
        <w:spacing w:after="0" w:line="336" w:lineRule="atLeast"/>
        <w:ind w:firstLine="708"/>
        <w:jc w:val="both"/>
        <w:rPr>
          <w:rFonts w:ascii="Times New Roman" w:eastAsia="Times New Roman" w:hAnsi="Times New Roman" w:cs="Times New Roman"/>
          <w:color w:val="000000"/>
          <w:sz w:val="28"/>
          <w:szCs w:val="28"/>
          <w:lang w:eastAsia="ru-RU"/>
        </w:rPr>
      </w:pPr>
    </w:p>
    <w:p w:rsidR="00DA5692" w:rsidRDefault="00DA5692" w:rsidP="00DA5692">
      <w:pPr>
        <w:pStyle w:val="a3"/>
        <w:spacing w:before="0" w:beforeAutospacing="0" w:after="0" w:afterAutospacing="0" w:line="336" w:lineRule="atLeast"/>
        <w:ind w:firstLine="709"/>
        <w:jc w:val="both"/>
        <w:rPr>
          <w:color w:val="000000"/>
          <w:sz w:val="28"/>
          <w:szCs w:val="28"/>
        </w:rPr>
      </w:pPr>
      <w:r w:rsidRPr="00D7324F">
        <w:rPr>
          <w:color w:val="000000"/>
          <w:sz w:val="28"/>
          <w:szCs w:val="28"/>
        </w:rPr>
        <w:t xml:space="preserve">По рекомендации Конкурсной </w:t>
      </w:r>
      <w:r>
        <w:rPr>
          <w:color w:val="000000"/>
          <w:sz w:val="28"/>
          <w:szCs w:val="28"/>
        </w:rPr>
        <w:t>комиссии и с согласия граждан</w:t>
      </w:r>
      <w:r w:rsidR="00A068E5">
        <w:rPr>
          <w:color w:val="000000"/>
          <w:sz w:val="28"/>
          <w:szCs w:val="28"/>
        </w:rPr>
        <w:t>ина</w:t>
      </w:r>
      <w:r w:rsidRPr="00D7324F">
        <w:rPr>
          <w:color w:val="000000"/>
          <w:sz w:val="28"/>
          <w:szCs w:val="28"/>
        </w:rPr>
        <w:t xml:space="preserve"> зачислен                                  в кадровый резерв Печ</w:t>
      </w:r>
      <w:r>
        <w:rPr>
          <w:color w:val="000000"/>
          <w:sz w:val="28"/>
          <w:szCs w:val="28"/>
        </w:rPr>
        <w:t xml:space="preserve">орского управления на старшую </w:t>
      </w:r>
      <w:r w:rsidRPr="00D7324F">
        <w:rPr>
          <w:color w:val="000000"/>
          <w:sz w:val="28"/>
          <w:szCs w:val="28"/>
        </w:rPr>
        <w:t>группу должностей государственн</w:t>
      </w:r>
      <w:r>
        <w:rPr>
          <w:color w:val="000000"/>
          <w:sz w:val="28"/>
          <w:szCs w:val="28"/>
        </w:rPr>
        <w:t>ой гражданской службы:</w:t>
      </w:r>
    </w:p>
    <w:p w:rsidR="00DA5692" w:rsidRPr="00DA5692" w:rsidRDefault="00A068E5" w:rsidP="00DA5692">
      <w:pPr>
        <w:tabs>
          <w:tab w:val="left" w:pos="720"/>
        </w:tabs>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Русанов Валерий Валерьевич</w:t>
      </w:r>
    </w:p>
    <w:p w:rsidR="00DA5692" w:rsidRPr="00DA5692" w:rsidRDefault="00DA5692" w:rsidP="00DA5692">
      <w:pPr>
        <w:pStyle w:val="a3"/>
        <w:spacing w:before="0" w:beforeAutospacing="0" w:after="0" w:afterAutospacing="0"/>
        <w:ind w:firstLine="709"/>
        <w:jc w:val="both"/>
        <w:rPr>
          <w:b/>
          <w:sz w:val="28"/>
          <w:szCs w:val="28"/>
        </w:rPr>
      </w:pPr>
    </w:p>
    <w:p w:rsidR="00F67C3C" w:rsidRPr="0002001A" w:rsidRDefault="00F67C3C" w:rsidP="00DA5692">
      <w:pPr>
        <w:pStyle w:val="a3"/>
        <w:spacing w:before="0" w:beforeAutospacing="0" w:line="336" w:lineRule="atLeast"/>
        <w:ind w:firstLine="709"/>
        <w:jc w:val="both"/>
        <w:rPr>
          <w:color w:val="000000"/>
          <w:sz w:val="28"/>
          <w:szCs w:val="28"/>
        </w:rPr>
      </w:pPr>
      <w:r w:rsidRPr="0002001A">
        <w:rPr>
          <w:color w:val="000000"/>
          <w:sz w:val="28"/>
          <w:szCs w:val="28"/>
        </w:rPr>
        <w:t xml:space="preserve">Документы претендентам могут быть возвращены по письменному заявлению, адресованному в </w:t>
      </w:r>
      <w:r w:rsidR="00D7324F">
        <w:rPr>
          <w:color w:val="000000"/>
          <w:sz w:val="28"/>
          <w:szCs w:val="28"/>
        </w:rPr>
        <w:t xml:space="preserve">Печорское управление Федеральной службы                 </w:t>
      </w:r>
      <w:r w:rsidRPr="0002001A">
        <w:rPr>
          <w:color w:val="000000"/>
          <w:sz w:val="28"/>
          <w:szCs w:val="28"/>
        </w:rPr>
        <w:t xml:space="preserve"> </w:t>
      </w:r>
      <w:r w:rsidR="00DD39F4">
        <w:rPr>
          <w:color w:val="000000"/>
          <w:sz w:val="28"/>
          <w:szCs w:val="28"/>
        </w:rPr>
        <w:t xml:space="preserve"> </w:t>
      </w:r>
      <w:r w:rsidRPr="0002001A">
        <w:rPr>
          <w:color w:val="000000"/>
          <w:sz w:val="28"/>
          <w:szCs w:val="28"/>
        </w:rPr>
        <w:t xml:space="preserve">по экологическому, технологическому и атомному надзору (167000, </w:t>
      </w:r>
      <w:r w:rsidR="00D7324F">
        <w:rPr>
          <w:color w:val="000000"/>
          <w:sz w:val="28"/>
          <w:szCs w:val="28"/>
        </w:rPr>
        <w:t xml:space="preserve">                              </w:t>
      </w:r>
      <w:r w:rsidRPr="0002001A">
        <w:rPr>
          <w:color w:val="000000"/>
          <w:sz w:val="28"/>
          <w:szCs w:val="28"/>
        </w:rPr>
        <w:t xml:space="preserve">г. Сыктывкар, ул. Советская, д.67) </w:t>
      </w:r>
    </w:p>
    <w:p w:rsidR="00DD39F4" w:rsidRDefault="00DD39F4" w:rsidP="00A42B66">
      <w:pPr>
        <w:spacing w:before="100" w:beforeAutospacing="1" w:after="100" w:afterAutospacing="1" w:line="336" w:lineRule="atLeast"/>
        <w:jc w:val="both"/>
        <w:rPr>
          <w:rFonts w:ascii="Times New Roman" w:hAnsi="Times New Roman" w:cs="Times New Roman"/>
          <w:sz w:val="28"/>
          <w:szCs w:val="28"/>
        </w:rPr>
      </w:pPr>
    </w:p>
    <w:p w:rsidR="00F67C3C" w:rsidRPr="0002001A" w:rsidRDefault="00F67C3C" w:rsidP="00A42B66">
      <w:pPr>
        <w:spacing w:before="100" w:beforeAutospacing="1" w:after="100" w:afterAutospacing="1" w:line="336" w:lineRule="atLeast"/>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2001A"/>
    <w:rsid w:val="000F77FE"/>
    <w:rsid w:val="0012572A"/>
    <w:rsid w:val="002F5C0D"/>
    <w:rsid w:val="003F6515"/>
    <w:rsid w:val="0055445F"/>
    <w:rsid w:val="005C40DE"/>
    <w:rsid w:val="00643088"/>
    <w:rsid w:val="008C13C8"/>
    <w:rsid w:val="00A068E5"/>
    <w:rsid w:val="00A42B66"/>
    <w:rsid w:val="00D7324F"/>
    <w:rsid w:val="00D950E1"/>
    <w:rsid w:val="00DA5692"/>
    <w:rsid w:val="00DD39F4"/>
    <w:rsid w:val="00E904D1"/>
    <w:rsid w:val="00EC7718"/>
    <w:rsid w:val="00F6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179</Words>
  <Characters>1021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Саух Светлана Петровна</cp:lastModifiedBy>
  <cp:revision>5</cp:revision>
  <cp:lastPrinted>2018-09-13T05:13:00Z</cp:lastPrinted>
  <dcterms:created xsi:type="dcterms:W3CDTF">2019-01-21T10:19:00Z</dcterms:created>
  <dcterms:modified xsi:type="dcterms:W3CDTF">2019-01-21T10:34:00Z</dcterms:modified>
</cp:coreProperties>
</file>