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44189A2A" w:rsidR="003E293F" w:rsidRDefault="00D71846"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1</w:t>
      </w:r>
      <w:r w:rsidR="00016566">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016566">
        <w:rPr>
          <w:rFonts w:ascii="Times New Roman" w:eastAsia="Times New Roman" w:hAnsi="Times New Roman" w:cs="Times New Roman"/>
          <w:color w:val="000000"/>
          <w:sz w:val="28"/>
          <w:szCs w:val="28"/>
          <w:lang w:eastAsia="ru-RU"/>
        </w:rPr>
        <w:t>июн</w:t>
      </w:r>
      <w:r>
        <w:rPr>
          <w:rFonts w:ascii="Times New Roman" w:eastAsia="Times New Roman" w:hAnsi="Times New Roman" w:cs="Times New Roman"/>
          <w:color w:val="000000"/>
          <w:sz w:val="28"/>
          <w:szCs w:val="28"/>
          <w:lang w:eastAsia="ru-RU"/>
        </w:rPr>
        <w:t>я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главного государственного инспектора отдела по энергетическому надзору и надзору за гидротехническими сооружениями (надзор за </w:t>
      </w:r>
      <w:proofErr w:type="spellStart"/>
      <w:r w:rsidR="00016566" w:rsidRPr="00016566">
        <w:rPr>
          <w:rFonts w:ascii="Times New Roman" w:eastAsia="Times New Roman" w:hAnsi="Times New Roman" w:cs="Times New Roman"/>
          <w:color w:val="000000"/>
          <w:sz w:val="28"/>
          <w:szCs w:val="28"/>
          <w:u w:val="single"/>
          <w:lang w:eastAsia="ru-RU"/>
        </w:rPr>
        <w:t>теплосетевыми</w:t>
      </w:r>
      <w:proofErr w:type="spellEnd"/>
      <w:r w:rsidR="00016566" w:rsidRPr="00016566">
        <w:rPr>
          <w:rFonts w:ascii="Times New Roman" w:eastAsia="Times New Roman" w:hAnsi="Times New Roman" w:cs="Times New Roman"/>
          <w:color w:val="000000"/>
          <w:sz w:val="28"/>
          <w:szCs w:val="28"/>
          <w:u w:val="single"/>
          <w:lang w:eastAsia="ru-RU"/>
        </w:rPr>
        <w:t xml:space="preserve"> и теплоснабжающими организациями, электрическими сетями и электроустановками потребителей)</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2D648718"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6D0626">
        <w:rPr>
          <w:rFonts w:ascii="Times New Roman" w:eastAsia="Times New Roman" w:hAnsi="Times New Roman" w:cs="Times New Roman"/>
          <w:sz w:val="28"/>
          <w:szCs w:val="26"/>
          <w:lang w:eastAsia="ru-RU"/>
        </w:rPr>
        <w:t xml:space="preserve">- </w:t>
      </w:r>
      <w:r w:rsidR="006D0626" w:rsidRPr="006D0626">
        <w:rPr>
          <w:rFonts w:ascii="Times New Roman" w:eastAsia="Times New Roman" w:hAnsi="Times New Roman" w:cs="Times New Roman"/>
          <w:sz w:val="28"/>
          <w:szCs w:val="26"/>
          <w:lang w:eastAsia="ru-RU"/>
        </w:rPr>
        <w:t>Иванов Николай Николаевич</w:t>
      </w:r>
      <w:r w:rsidR="00453F8C" w:rsidRPr="006D0626">
        <w:rPr>
          <w:rFonts w:ascii="Times New Roman" w:eastAsia="Times New Roman" w:hAnsi="Times New Roman" w:cs="Times New Roman"/>
          <w:sz w:val="28"/>
          <w:szCs w:val="26"/>
          <w:lang w:eastAsia="ru-RU"/>
        </w:rPr>
        <w:t>.</w:t>
      </w:r>
      <w:bookmarkStart w:id="0" w:name="_GoBack"/>
      <w:bookmarkEnd w:id="0"/>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23AF3919"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6D0626"/>
    <w:rsid w:val="0073183B"/>
    <w:rsid w:val="00786677"/>
    <w:rsid w:val="0085598A"/>
    <w:rsid w:val="008A105F"/>
    <w:rsid w:val="00937B44"/>
    <w:rsid w:val="00A2149E"/>
    <w:rsid w:val="00A36921"/>
    <w:rsid w:val="00A422E9"/>
    <w:rsid w:val="00A42B66"/>
    <w:rsid w:val="00AC4ECF"/>
    <w:rsid w:val="00AF3BC5"/>
    <w:rsid w:val="00B02DA6"/>
    <w:rsid w:val="00C64FBD"/>
    <w:rsid w:val="00CD26AC"/>
    <w:rsid w:val="00CE7805"/>
    <w:rsid w:val="00D71846"/>
    <w:rsid w:val="00D7324F"/>
    <w:rsid w:val="00D85FD5"/>
    <w:rsid w:val="00DA5692"/>
    <w:rsid w:val="00DD39F4"/>
    <w:rsid w:val="00E904D1"/>
    <w:rsid w:val="00EB399E"/>
    <w:rsid w:val="00EC7718"/>
    <w:rsid w:val="00F67C3C"/>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2022-05-30T07:51:00Z</dcterms:created>
  <dcterms:modified xsi:type="dcterms:W3CDTF">2022-06-15T13:15:00Z</dcterms:modified>
</cp:coreProperties>
</file>