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11D80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43EBB" w:rsidP="00843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11D8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1C7678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Усинский</w:t>
            </w:r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от</w:t>
            </w:r>
            <w:r w:rsidR="004D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843EBB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1C7678" w:rsidRPr="001C7678" w:rsidRDefault="001C7678" w:rsidP="001C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78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энергетики»;</w:t>
            </w:r>
          </w:p>
          <w:p w:rsidR="00843EBB" w:rsidRPr="005361B2" w:rsidRDefault="001C7678" w:rsidP="001C7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национальной безопасности и укрепление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C7678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осударственной границы».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1C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C7678">
              <w:rPr>
                <w:rFonts w:ascii="Times New Roman" w:eastAsia="Calibri" w:hAnsi="Times New Roman" w:cs="Times New Roman"/>
                <w:sz w:val="24"/>
                <w:szCs w:val="24"/>
              </w:rPr>
              <w:t>Усинск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пн.</w:t>
            </w:r>
            <w:r w:rsidR="00843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3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11D80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811D80">
        <w:trPr>
          <w:trHeight w:val="274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1C7678" w:rsidP="0076485F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C7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«Государственное и муниципальное управление», «Юриспруденция», «Менеджмент», «Управление персоналом», «</w:t>
            </w:r>
            <w:proofErr w:type="spellStart"/>
            <w:r w:rsidRPr="001C7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1C7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«Экология и природопользование», «Химия», «Геохимия», «Прикладная геология, горное дело, нефтегазовое дело и геодезия», «Химические технологии», «Машиностроение», «Технологические машины и оборудование», «Автоматизация технологических процессов и производств», «Метрология», «Радиотехника», «Холодильная, криогенная техника и системы жизнеобеспечения», «Химическая технология», «</w:t>
            </w:r>
            <w:proofErr w:type="spellStart"/>
            <w:r w:rsidRPr="001C7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1C7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 ресурсосберегающие процессы в химической технологии, нефтехимии и биотехнологии», «Боеприпасы и взрыватели», «Наземные транспортные</w:t>
            </w:r>
            <w:proofErr w:type="gramEnd"/>
            <w:r w:rsidRPr="001C7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технологические средства», «Подвижной состав железных дорог», «Эксплуатация железных дорог» </w:t>
            </w:r>
            <w:r w:rsidR="0076485F" w:rsidRPr="00764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иное </w:t>
            </w:r>
            <w:r w:rsidR="0076485F" w:rsidRPr="00764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направление подготовки (специальность), для которого законодательством об образовании Российской Фед</w:t>
            </w:r>
            <w:r w:rsidR="00764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ерации установлено соответствие </w:t>
            </w:r>
            <w:r w:rsidR="0076485F" w:rsidRPr="00764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указанным</w:t>
            </w:r>
            <w:r w:rsidR="0076485F" w:rsidRPr="00764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направлен</w:t>
            </w:r>
            <w:r w:rsidR="00764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иям подготовки (специальностям)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811D80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Знания основных положений законодательства о персональных </w:t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данных, включая:</w:t>
            </w:r>
          </w:p>
          <w:p w:rsidR="00A604AE" w:rsidRPr="00A604AE" w:rsidRDefault="00A604AE" w:rsidP="003A574B">
            <w:pPr>
              <w:tabs>
                <w:tab w:val="left" w:pos="5"/>
              </w:tabs>
              <w:spacing w:after="0" w:line="240" w:lineRule="auto"/>
              <w:ind w:left="700" w:hanging="4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3A574B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="00A604AE"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нания основных положений законодательства об электронной подписи, включая</w:t>
            </w:r>
            <w:r w:rsidR="00A604AE"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6715B3" w:rsidRPr="00A604AE" w:rsidRDefault="006715B3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974238" w:rsidRPr="00974238" w:rsidRDefault="00974238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9742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Гражданский кодекс Российской Федерации от 30 ноября 1994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238">
              <w:rPr>
                <w:rFonts w:ascii="Times New Roman" w:eastAsia="Calibri" w:hAnsi="Times New Roman" w:cs="Times New Roman"/>
                <w:sz w:val="24"/>
                <w:szCs w:val="24"/>
              </w:rPr>
              <w:t>№ с ФЗ (часть 1 и 2);</w:t>
            </w:r>
          </w:p>
          <w:p w:rsidR="00974238" w:rsidRPr="00974238" w:rsidRDefault="00974238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9742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Кодекс Российской Федерации об административных правонарушениях от 30 декабря 2001 г. № 195-ФЗ (глава 9);</w:t>
            </w:r>
          </w:p>
          <w:p w:rsidR="006715B3" w:rsidRPr="006715B3" w:rsidRDefault="00974238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6715B3"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"О безопасности машин и оборудования" (</w:t>
            </w:r>
            <w:proofErr w:type="gramStart"/>
            <w:r w:rsidR="006715B3"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="006715B3"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010/2011), утвержденный решением Комиссии Таможенного союза от 18.10.2011 N° 823;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Технический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Таможенного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союза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"О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для работы во взрывоопасных средах" (</w:t>
            </w:r>
            <w:proofErr w:type="gramStart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 от 18.10.2011 N 825;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Технический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Таможенного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союза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"О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оборудования, работающего под избыточным давлением" (</w:t>
            </w:r>
            <w:proofErr w:type="gramStart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032/2013), принятый Решением Совета Евразийской экономической комиссии от 09.10.2013 №6;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Технический регламент Таможенного союза "О безопасности взрывчатых веществ и изделий на их основе" (</w:t>
            </w:r>
            <w:proofErr w:type="gramStart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028/2012), принят Решением Совета Евразийской экономической комиссии от 20 июля 2012 года N 57;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21.07.97 N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116-ФЗ "О промышленной безопасности опасных производственных объектов";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Федеральный закон от 27.12.2002 N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184-ФЗ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"О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регулировании";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Федеральный закон от 21.12.94 N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69-ФЗ "О пожарной безопасности";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Федеральный закон от 21.12.94 N 68-ФЗ "О защите населения и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территорий от чрезвычайных ситуаций природного и техногенного характера";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Федеральный закон от 27.07,2010 № 225-ФЗ "Об обязательном страховании гражданской ответственности владельца опасного объекта за причинение вреда в случае аварии на опасном объекте";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Федеральный закон от 04.05.2011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99-ФЗ "О лицензировании отдельных видов деятельности";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Градостроительный кодекс Российской Федерации от 29.12.2004 № 190- ФЗ;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Федеральный закон от 30.12.2009 № 384-ФЗ "Технический регламент о безопасности зданий и сооружений";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Федеральный закон от 6 марта 2006 г. № 35-ФЗ «О противодействии терроризму»;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16)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Федеральный закон от 21 июля 2011 г. № 256-ФЗ «О безопасности объектов топливно-энергетического комплекса» (с изменениями на 24 апреля 2020 года);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17)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Указ Президента Российской Федерации от 26 декабря 2015 г. № 664 «О мерах по совершенствованию государственного управления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области противодействия терроризму»;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18)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4 мая 2008 г.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333 «О компетенции федеральных органов исполнительной власти,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19)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25 декабря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2013 г. №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1244 «Об антитеррористической защищенности объектов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(территорий)»;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20)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21)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Положение о разработке планов мероприятий по локализации и ликвидации последствий аварий на опасных производственных объектах, утверждённое постановлением Правительства Российской Федерации от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15.08.2020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№ 1437;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22)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Требования к документационному обеспечению систем управления промышленной безопасностью, утверждённые постановлением Правительства Российской Федерации от 17.08.2020 № 1243;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23)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Положение о лицензировании эксплуатации взрывопожароопасных и химически опасных производственных объектов I, II и III классов опасности, утверждённое постановлением Правительства Российской Федерации от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12.10.2020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№ 1661;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24)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Положение о лицензировании деятельности, связанной с обращением взрывчатых материалов промышленного назначения, утверждённое постановлением Правительства Российской Федерации от 15.09.2020 № 1435;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25)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Положение о лицензировании деятельности по проведению экспертизы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промышленной безопасности, утверждённое постановлением Правительства Российской Федерации от 16 сентября 2020 года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1477;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26)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Правила представления уведомлений о начале осуществления отдельных видов предпринимательской деятельности и учета указанных уведомлений (с изменениями на 4 февраля 2021 года), утверждённые постановлением Правительства Российской Федерации от 16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07.2009 № 584;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27)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Правила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утверждённые постановлением Правительства Российской Федерации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 декабря 2020 года N 2451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28)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Правила представления декларации промышленной безопасности опасных производственных объектов, утверждённые постановлением Правительства Российской Федерации от 17 августа 2020 года N 1241;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29)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Правила организации и осуществления производственного </w:t>
            </w:r>
            <w:proofErr w:type="gramStart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на опасном производственном объекте, утверждённые постановлением Правительства Российской Федерации от 18.12.2020 № 2168;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30)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Правила регистрации объектов в государственном реестре опасных производственных объектов, утверждённые постановлением Правительства Российской Федерации от 24.11.98 № 1371;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31)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Порядок оформления декларации промышленной безопасности опасных производственных объектов и перечень включаемых в нее сведений, утверждённый приказом Ростехнадзора от 16 октября 2020 года N 414;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32)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Порядок применения сварочных технологий при изготовлении, монтаже, ремонте и реконструкции технических устрой</w:t>
            </w:r>
            <w:proofErr w:type="gramStart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я опасных производственных объектов (РД 03-615-03), утверждённый постановлением Госгортехнадзора России от 19.06.2003 № 103;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33)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утверждённые приказом Ростехнадзора от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30.11.2020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471;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34)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Требования к форме представления сведений об организации производственного </w:t>
            </w:r>
            <w:proofErr w:type="gramStart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безопасности, утверждённые приказом Ростехнадзора от 11 декабря 2020 года N 518;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35)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Федеральные нормы и правила в области промышленной безопасности "Общие требования к обоснованию безопасности опасного производственного объекта", утверждённые приказом Ростехнадзора от 15.07.2013 № 306;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36)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Федеральные нормы и правила в области промышленной безопасности "Правила проведения экспертизы промышленной безопасности", утверждённые приказом Ростехнадзора от 20 октября 2020 года N 420;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37)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Федеральные нормы и правила в области промышленной безопасности "Требования к производству сварочных работ на опасных производственных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объектах, утверждённые приказом Ростехнадзора от 11 декабря 2020 года N 519;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38)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Порядок проведения технического расследования причин аварий, инцидентов и случаев утраты взрывчатых материалов промышленного назначения, утверждённый приказом Ростехнадзора от 08.12.2020 № 503;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39)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Федеральные нормы и правила в области промышленной безопасности " Правила промышленной безопасности при использовании оборудования, работающего под избыточным давлением, утверждённые приказом Ростехнадзора от 15 декабря 2020 года N 536;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40)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Положение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утверждённое постановлением Правительства Российской Федерации от 25.10.2019 № 1365;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Федеральные нормы и правила в области промышленной безопасности, содержащие отдельные требования к обеспечению мер по предотвращению проникновения на опасный производственный 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 посторонних лиц;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42) Федеральные нормы и правила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производств", утверждённые приказом Ростехнадзора от 15.12.2020 № 533;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Федеральные нормы и правила в области промышленной безопасности "Правила безопасности в нефтяной и газовой промышленности", утверждённые приказом Ростехнадзора от 15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2.2020 № 534;</w:t>
            </w:r>
          </w:p>
          <w:p w:rsidR="006715B3" w:rsidRPr="006715B3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44)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Федеральные нормы и правила в области промышленной безопасности "Правила промышленной безопасности складов нефти и нефтепродуктов", утверждённые приказом Ростехнадзора от 15.12.2020 № 529;</w:t>
            </w:r>
          </w:p>
          <w:p w:rsidR="00974238" w:rsidRDefault="006715B3" w:rsidP="00360B46">
            <w:pPr>
              <w:tabs>
                <w:tab w:val="left" w:pos="0"/>
                <w:tab w:val="left" w:pos="288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45)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Федеральные нормы и правила в области промышленной безопасности "Правила безопасности при производстве, хранении и применении взрывчатых материалов промышленного назначения", утверждённые приказом Ростехнадзора от 03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6715B3">
              <w:rPr>
                <w:rFonts w:ascii="Times New Roman" w:eastAsia="Calibri" w:hAnsi="Times New Roman" w:cs="Times New Roman"/>
                <w:sz w:val="24"/>
                <w:szCs w:val="24"/>
              </w:rPr>
              <w:t>2.2020 №494.</w:t>
            </w:r>
          </w:p>
          <w:p w:rsidR="006715B3" w:rsidRDefault="006715B3" w:rsidP="006715B3">
            <w:pPr>
              <w:tabs>
                <w:tab w:val="left" w:pos="0"/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6E27B9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A604AE" w:rsidRPr="005361B2" w:rsidRDefault="002C1DFA" w:rsidP="003A09A7">
            <w:pPr>
              <w:pStyle w:val="a3"/>
              <w:tabs>
                <w:tab w:val="left" w:pos="0"/>
              </w:tabs>
              <w:spacing w:after="0" w:line="240" w:lineRule="auto"/>
              <w:ind w:left="0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A604AE"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признаки государства;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1) Понятие и признаки государства;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Понятие, цели, элементы государственного управления;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Типы организационных структур;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Понятие структуры, миссии, стратегии, целей организации;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5) Правила деловой переписки;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6) Основные направления государственной политики в области технического регулирования и стандартизации;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7) 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промышленной безопасности при хранении и применении взрывчатых материалов промышленного назначения, в отношении опасных производственных объектов нефтегазового комплекса, нефтехимической и нефтеперерабатывающей промышленности.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технических регламентов в установленной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промышленной безопасности объектов хранения и применения взрывчатых материалов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промышленного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нефтегазового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комплекса,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нефтехимической и нефтеперерабатывающей промышленности.</w:t>
            </w:r>
            <w:proofErr w:type="gramEnd"/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Вопросы государственного контроля (надзора) за соблюдением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промышленной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тношении опасных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 объектов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подготовки материалов по делам об административных правонарушениях.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рассмотрения дел об административных правонарушениях.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13)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расследования несчастных случаев, происшедших при эксплуатации опасных производственных объектов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общегосударственной системы противодействия терроризму.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Ростехнадзора.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терроризму.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деятельности Ростехнадзора в области противодействия терроризму.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Требования к антитеррористической защищенности объектов (территорий) Ростехнадзора и поднадзорных организаций.</w:t>
            </w:r>
          </w:p>
          <w:p w:rsidR="00360B46" w:rsidRPr="00360B46" w:rsidRDefault="00360B46" w:rsidP="00360B46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360B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терроризму.</w:t>
            </w:r>
          </w:p>
          <w:p w:rsidR="00360B46" w:rsidRDefault="00360B46" w:rsidP="00360B46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B46">
              <w:rPr>
                <w:rFonts w:ascii="Times New Roman" w:eastAsia="Times New Roman" w:hAnsi="Times New Roman"/>
                <w:sz w:val="24"/>
                <w:szCs w:val="24"/>
              </w:rPr>
              <w:t>21)</w:t>
            </w:r>
            <w:r w:rsidRPr="00360B46">
              <w:rPr>
                <w:rFonts w:ascii="Times New Roman" w:eastAsia="Times New Roman" w:hAnsi="Times New Roman"/>
                <w:sz w:val="24"/>
                <w:szCs w:val="24"/>
              </w:rPr>
              <w:tab/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360B46" w:rsidRDefault="00360B46" w:rsidP="00360B46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Default="004D2E7F" w:rsidP="00360B46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Профессиональные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B46" w:rsidRPr="00360B46" w:rsidRDefault="00360B46" w:rsidP="00360B46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46">
              <w:rPr>
                <w:rFonts w:ascii="Times New Roman" w:hAnsi="Times New Roman"/>
                <w:sz w:val="24"/>
                <w:szCs w:val="24"/>
              </w:rPr>
              <w:t>1)</w:t>
            </w:r>
            <w:r w:rsidRPr="00360B46">
              <w:rPr>
                <w:rFonts w:ascii="Times New Roman" w:hAnsi="Times New Roman"/>
                <w:sz w:val="24"/>
                <w:szCs w:val="24"/>
              </w:rPr>
              <w:tab/>
              <w:t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</w:t>
            </w:r>
          </w:p>
          <w:p w:rsidR="00360B46" w:rsidRPr="00360B46" w:rsidRDefault="00360B46" w:rsidP="00360B46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46">
              <w:rPr>
                <w:rFonts w:ascii="Times New Roman" w:hAnsi="Times New Roman"/>
                <w:sz w:val="24"/>
                <w:szCs w:val="24"/>
              </w:rPr>
              <w:t>2)</w:t>
            </w:r>
            <w:r w:rsidRPr="00360B46">
              <w:rPr>
                <w:rFonts w:ascii="Times New Roman" w:hAnsi="Times New Roman"/>
                <w:sz w:val="24"/>
                <w:szCs w:val="24"/>
              </w:rPr>
              <w:tab/>
              <w:t>Установление полноты и достоверности сведений при присвоении опасному производственному объекту класса опасности.</w:t>
            </w:r>
          </w:p>
          <w:p w:rsidR="00360B46" w:rsidRPr="00360B46" w:rsidRDefault="00360B46" w:rsidP="00360B46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46">
              <w:rPr>
                <w:rFonts w:ascii="Times New Roman" w:hAnsi="Times New Roman"/>
                <w:sz w:val="24"/>
                <w:szCs w:val="24"/>
              </w:rPr>
              <w:t>3)</w:t>
            </w:r>
            <w:r w:rsidRPr="00360B46">
              <w:rPr>
                <w:rFonts w:ascii="Times New Roman" w:hAnsi="Times New Roman"/>
                <w:sz w:val="24"/>
                <w:szCs w:val="24"/>
              </w:rPr>
              <w:tab/>
              <w:t>Организация и проведение работ по регистрации и лицензированию объектов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</w:t>
            </w:r>
          </w:p>
          <w:p w:rsidR="00360B46" w:rsidRPr="00360B46" w:rsidRDefault="00360B46" w:rsidP="00360B46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46">
              <w:rPr>
                <w:rFonts w:ascii="Times New Roman" w:hAnsi="Times New Roman"/>
                <w:sz w:val="24"/>
                <w:szCs w:val="24"/>
              </w:rPr>
              <w:t>4)</w:t>
            </w:r>
            <w:r w:rsidRPr="00360B46">
              <w:rPr>
                <w:rFonts w:ascii="Times New Roman" w:hAnsi="Times New Roman"/>
                <w:sz w:val="24"/>
                <w:szCs w:val="24"/>
              </w:rPr>
              <w:tab/>
              <w:t xml:space="preserve"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</w:t>
            </w:r>
            <w:r w:rsidRPr="00360B4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предпринимателей.</w:t>
            </w:r>
          </w:p>
          <w:p w:rsidR="00360B46" w:rsidRPr="00360B46" w:rsidRDefault="00360B46" w:rsidP="00360B46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46">
              <w:rPr>
                <w:rFonts w:ascii="Times New Roman" w:hAnsi="Times New Roman"/>
                <w:sz w:val="24"/>
                <w:szCs w:val="24"/>
              </w:rPr>
              <w:t>5)</w:t>
            </w:r>
            <w:r w:rsidRPr="00360B46">
              <w:rPr>
                <w:rFonts w:ascii="Times New Roman" w:hAnsi="Times New Roman"/>
                <w:sz w:val="24"/>
                <w:szCs w:val="24"/>
              </w:rPr>
              <w:tab/>
              <w:t>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организаций.</w:t>
            </w:r>
          </w:p>
          <w:p w:rsidR="00360B46" w:rsidRPr="00360B46" w:rsidRDefault="00360B46" w:rsidP="00360B46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46">
              <w:rPr>
                <w:rFonts w:ascii="Times New Roman" w:hAnsi="Times New Roman"/>
                <w:sz w:val="24"/>
                <w:szCs w:val="24"/>
              </w:rPr>
              <w:t>6)</w:t>
            </w:r>
            <w:r w:rsidRPr="00360B46">
              <w:rPr>
                <w:rFonts w:ascii="Times New Roman" w:hAnsi="Times New Roman"/>
                <w:sz w:val="24"/>
                <w:szCs w:val="24"/>
              </w:rPr>
              <w:tab/>
              <w:t>Подготовка проектов приказов, распоряжений и уведомлений;</w:t>
            </w:r>
          </w:p>
          <w:p w:rsidR="00360B46" w:rsidRPr="00360B46" w:rsidRDefault="00360B46" w:rsidP="00360B46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46">
              <w:rPr>
                <w:rFonts w:ascii="Times New Roman" w:hAnsi="Times New Roman"/>
                <w:sz w:val="24"/>
                <w:szCs w:val="24"/>
              </w:rPr>
              <w:t>7)</w:t>
            </w:r>
            <w:r w:rsidRPr="00360B46">
              <w:rPr>
                <w:rFonts w:ascii="Times New Roman" w:hAnsi="Times New Roman"/>
                <w:sz w:val="24"/>
                <w:szCs w:val="24"/>
              </w:rPr>
              <w:tab/>
              <w:t>Рассмотрение результатов анализа нарушений федеральных норм и правил в области промышленной безопасности объектов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</w:t>
            </w:r>
          </w:p>
          <w:p w:rsidR="00360B46" w:rsidRPr="00360B46" w:rsidRDefault="00360B46" w:rsidP="00360B46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46">
              <w:rPr>
                <w:rFonts w:ascii="Times New Roman" w:hAnsi="Times New Roman"/>
                <w:sz w:val="24"/>
                <w:szCs w:val="24"/>
              </w:rPr>
              <w:t>8)</w:t>
            </w:r>
            <w:r w:rsidRPr="00360B46">
              <w:rPr>
                <w:rFonts w:ascii="Times New Roman" w:hAnsi="Times New Roman"/>
                <w:sz w:val="24"/>
                <w:szCs w:val="24"/>
              </w:rPr>
              <w:tab/>
              <w:t>Участие в разработке нормативных правовых актов и руководящих документов.</w:t>
            </w:r>
          </w:p>
          <w:p w:rsidR="00360B46" w:rsidRDefault="00360B46" w:rsidP="00360B46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46">
              <w:rPr>
                <w:rFonts w:ascii="Times New Roman" w:hAnsi="Times New Roman"/>
                <w:sz w:val="24"/>
                <w:szCs w:val="24"/>
              </w:rPr>
              <w:t>9)</w:t>
            </w:r>
            <w:r w:rsidRPr="00360B46">
              <w:rPr>
                <w:rFonts w:ascii="Times New Roman" w:hAnsi="Times New Roman"/>
                <w:sz w:val="24"/>
                <w:szCs w:val="24"/>
              </w:rPr>
              <w:tab/>
              <w:t>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360B46" w:rsidRDefault="00360B46" w:rsidP="00360B46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373" w:rsidRPr="005361B2" w:rsidRDefault="00AD4373" w:rsidP="00360B46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60B46" w:rsidRPr="00360B46" w:rsidRDefault="00360B46" w:rsidP="00360B46">
            <w:pPr>
              <w:tabs>
                <w:tab w:val="left" w:pos="430"/>
              </w:tabs>
              <w:spacing w:after="0" w:line="240" w:lineRule="auto"/>
              <w:ind w:left="31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60B46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плановых и внеплановых документарных проверок (обследований).</w:t>
            </w:r>
          </w:p>
          <w:p w:rsidR="00360B46" w:rsidRPr="00360B46" w:rsidRDefault="00360B46" w:rsidP="00360B46">
            <w:pPr>
              <w:tabs>
                <w:tab w:val="left" w:pos="430"/>
              </w:tabs>
              <w:spacing w:after="0" w:line="240" w:lineRule="auto"/>
              <w:ind w:left="31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60B46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плановых и внеплановых выездных проверок.</w:t>
            </w:r>
          </w:p>
          <w:p w:rsidR="00360B46" w:rsidRPr="00360B46" w:rsidRDefault="00360B46" w:rsidP="00360B46">
            <w:pPr>
              <w:tabs>
                <w:tab w:val="left" w:pos="430"/>
              </w:tabs>
              <w:spacing w:after="0" w:line="240" w:lineRule="auto"/>
              <w:ind w:left="31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60B4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и ведение реестров, кадастров, регистров, перечней, каталогов, лицевых счетов для обеспечения контрольно-надзорных полномочий.</w:t>
            </w:r>
          </w:p>
          <w:p w:rsidR="00360B46" w:rsidRPr="00360B46" w:rsidRDefault="00360B46" w:rsidP="00360B46">
            <w:pPr>
              <w:tabs>
                <w:tab w:val="left" w:pos="430"/>
              </w:tabs>
              <w:spacing w:after="0" w:line="240" w:lineRule="auto"/>
              <w:ind w:left="31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4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60B46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контроля исполнения предписаний, решений и других распорядительных документов.</w:t>
            </w:r>
          </w:p>
          <w:p w:rsidR="004E2946" w:rsidRDefault="00360B46" w:rsidP="00360B46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B4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60B46">
              <w:rPr>
                <w:rFonts w:ascii="Times New Roman" w:hAnsi="Times New Roman" w:cs="Times New Roman"/>
                <w:sz w:val="24"/>
                <w:szCs w:val="24"/>
              </w:rPr>
              <w:tab/>
              <w:t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  <w:proofErr w:type="gramEnd"/>
          </w:p>
          <w:p w:rsidR="00360B46" w:rsidRDefault="00360B46" w:rsidP="00360B46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1DFA" w:rsidRPr="005361B2" w:rsidRDefault="002C1DFA" w:rsidP="006E27B9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35910" w:rsidRPr="00F35910" w:rsidRDefault="00F35910" w:rsidP="00F359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принципы, методы, технологии и механизмы осуществления контроля (надзора);</w:t>
            </w:r>
          </w:p>
          <w:p w:rsidR="00F35910" w:rsidRPr="00F35910" w:rsidRDefault="00F35910" w:rsidP="00F359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F35910" w:rsidRPr="00F35910" w:rsidRDefault="00F35910" w:rsidP="00F359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F35910" w:rsidRPr="00F35910" w:rsidRDefault="00F35910" w:rsidP="00F359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институт предварительной проверки жалобы и иной информации, поступившей в контрольно-надзорный орган;</w:t>
            </w:r>
          </w:p>
          <w:p w:rsidR="00F35910" w:rsidRPr="00F35910" w:rsidRDefault="00F35910" w:rsidP="00F359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процедура организации проверки: порядок, этапы, инструменты проведения;</w:t>
            </w:r>
          </w:p>
          <w:p w:rsidR="00F35910" w:rsidRPr="00F35910" w:rsidRDefault="00F35910" w:rsidP="00F359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F35910" w:rsidRPr="00F35910" w:rsidRDefault="00F35910" w:rsidP="00F359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F35910" w:rsidRPr="00F35910" w:rsidRDefault="00F35910" w:rsidP="00F359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2C1DFA" w:rsidRPr="00AD4373" w:rsidRDefault="00F35910" w:rsidP="00F359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F359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проверок.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11D80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811D80">
        <w:trPr>
          <w:trHeight w:val="254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статьей 15 Федерального закона от 27 июля 2004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79-ФЗ "О государственной гражданской службе Российской Федерации" (далее - Федеральный закон № 79-ФЗ):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Конституцию Российской Федерации, 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конституционные законы, федеральные законы, иные нормативные правое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исполнять должностные обязанности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должностным регламентом;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 поддерживать уровень квалификации, необходимый для надлежащего исполнения должностных обязанностей;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известными в связи с исполнением должностных обязанностей,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сведения, касающиеся частной жизни и здоровья граждан или затрагивающие их честь и достоинство;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отдела, заместителю руководителя я или руководителю Управления о личной заинтересованности при исполнении</w:t>
            </w:r>
            <w:r w:rsidR="0081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"Об утверждении общих принципов служебного поведения государственных служащих" (далее - Указ Президента № 885).</w:t>
            </w:r>
          </w:p>
          <w:p w:rsidR="00F35910" w:rsidRPr="00F35910" w:rsidRDefault="00F35910" w:rsidP="00F359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участвовать в разработке технического, экономического, </w:t>
            </w: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организовывать деятельность отдела, направленную </w:t>
            </w:r>
            <w:proofErr w:type="gramStart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соблюдения требований законодательства в отделе;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Управления);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учёт аварийности и травматизма;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планирование и осуществление </w:t>
            </w:r>
            <w:proofErr w:type="gramStart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выполнения планов работы отдела</w:t>
            </w:r>
            <w:proofErr w:type="gramEnd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 контроль выполнения Приказов, Распоряжений, Писем Ростехнадзора и Руководителя Управления, и других поступивших документов, исполнение которых поставлено на контроль;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организацию и координацию работы по лицензированию видов деятельности, отнесенных к компетенции отдела;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рганизацию и обобщение информации о результатах подготовки и аттестации работников организаций и объектов, поднадзорных отделу;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</w:t>
            </w:r>
            <w:proofErr w:type="gramStart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распорядительные акты Ростехнадзора, а также Приказы, Распоряжения и указания руководителя Управления;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</w:t>
            </w: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предоставления лицензии (об отказе в предоставлении лицензии);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работу по техническому расследованию аварий и несчастных случаев;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</w:t>
            </w:r>
            <w:proofErr w:type="gramStart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обеспечивать проверку выполнения поднадзорными организациями установленных правил осуществления производственного </w:t>
            </w:r>
            <w:proofErr w:type="gramStart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промышленной безопасности на опасных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изводственных объектах;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отнесением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проверки состояния промышленной безопасности на поднадзорных предприятиях, объектах и в организациях;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существлять систематический </w:t>
            </w:r>
            <w:proofErr w:type="gramStart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360B46" w:rsidRPr="00360B46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2C1DFA" w:rsidRPr="00BB2622" w:rsidRDefault="00360B46" w:rsidP="00360B46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обеспечение надлежащих организационно-технических условий, необходимых для исполнения должностных обязанностей;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lastRenderedPageBreak/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доступ</w:t>
            </w:r>
            <w:r w:rsidRPr="00F35910">
              <w:rPr>
                <w:sz w:val="24"/>
                <w:szCs w:val="24"/>
              </w:rPr>
              <w:tab/>
            </w:r>
            <w:r w:rsidRPr="00F35910">
              <w:rPr>
                <w:sz w:val="24"/>
                <w:szCs w:val="24"/>
                <w:lang w:val="ru-RU"/>
              </w:rPr>
              <w:t xml:space="preserve"> </w:t>
            </w:r>
            <w:r w:rsidRPr="00F35910">
              <w:rPr>
                <w:sz w:val="24"/>
                <w:szCs w:val="24"/>
              </w:rPr>
              <w:t>в</w:t>
            </w:r>
            <w:r w:rsidRPr="00F35910">
              <w:rPr>
                <w:sz w:val="24"/>
                <w:szCs w:val="24"/>
                <w:lang w:val="ru-RU"/>
              </w:rPr>
              <w:t xml:space="preserve"> </w:t>
            </w:r>
            <w:r w:rsidRPr="00F35910">
              <w:rPr>
                <w:sz w:val="24"/>
                <w:szCs w:val="24"/>
              </w:rPr>
              <w:t>порядке,</w:t>
            </w:r>
            <w:r w:rsidRPr="00F35910">
              <w:rPr>
                <w:sz w:val="24"/>
                <w:szCs w:val="24"/>
                <w:lang w:val="ru-RU"/>
              </w:rPr>
              <w:t xml:space="preserve"> </w:t>
            </w:r>
            <w:r w:rsidRPr="00F35910">
              <w:rPr>
                <w:sz w:val="24"/>
                <w:szCs w:val="24"/>
              </w:rPr>
              <w:t>установленном</w:t>
            </w:r>
            <w:r w:rsidRPr="00F35910">
              <w:rPr>
                <w:sz w:val="24"/>
                <w:szCs w:val="24"/>
                <w:lang w:val="ru-RU"/>
              </w:rPr>
              <w:t xml:space="preserve"> </w:t>
            </w:r>
            <w:r w:rsidRPr="00F35910">
              <w:rPr>
                <w:sz w:val="24"/>
                <w:szCs w:val="24"/>
              </w:rPr>
              <w:t>законодательством</w:t>
            </w:r>
            <w:r w:rsidRPr="00F35910">
              <w:rPr>
                <w:sz w:val="24"/>
                <w:szCs w:val="24"/>
                <w:lang w:val="ru-RU"/>
              </w:rPr>
              <w:t xml:space="preserve"> </w:t>
            </w:r>
            <w:r w:rsidRPr="00F35910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35910">
              <w:rPr>
                <w:sz w:val="24"/>
                <w:szCs w:val="24"/>
              </w:rPr>
              <w:t>Федерации, к сведениям, составляющим государственную тайну, если исполнение должностных обязанностей связано с использованием таких сведений;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доступ</w:t>
            </w:r>
            <w:r w:rsidRPr="00F35910">
              <w:rPr>
                <w:sz w:val="24"/>
                <w:szCs w:val="24"/>
                <w:lang w:val="ru-RU"/>
              </w:rPr>
              <w:t xml:space="preserve"> </w:t>
            </w:r>
            <w:r w:rsidRPr="00F35910">
              <w:rPr>
                <w:sz w:val="24"/>
                <w:szCs w:val="24"/>
              </w:rPr>
              <w:t>в</w:t>
            </w:r>
            <w:r w:rsidRPr="00F35910">
              <w:rPr>
                <w:sz w:val="24"/>
                <w:szCs w:val="24"/>
                <w:lang w:val="ru-RU"/>
              </w:rPr>
              <w:t xml:space="preserve"> </w:t>
            </w:r>
            <w:r w:rsidRPr="00F35910">
              <w:rPr>
                <w:sz w:val="24"/>
                <w:szCs w:val="24"/>
              </w:rPr>
              <w:t>порядке,</w:t>
            </w:r>
            <w:r w:rsidR="00360B46">
              <w:rPr>
                <w:sz w:val="24"/>
                <w:szCs w:val="24"/>
                <w:lang w:val="ru-RU"/>
              </w:rPr>
              <w:t xml:space="preserve"> </w:t>
            </w:r>
            <w:r w:rsidR="00360B46" w:rsidRPr="00F35910">
              <w:rPr>
                <w:sz w:val="24"/>
                <w:szCs w:val="24"/>
              </w:rPr>
              <w:t>установленном</w:t>
            </w:r>
            <w:r w:rsidRPr="00F35910">
              <w:rPr>
                <w:sz w:val="24"/>
                <w:szCs w:val="24"/>
                <w:lang w:val="ru-RU"/>
              </w:rPr>
              <w:t xml:space="preserve"> з</w:t>
            </w:r>
            <w:proofErr w:type="spellStart"/>
            <w:r w:rsidR="00360B46" w:rsidRPr="00F35910">
              <w:rPr>
                <w:sz w:val="24"/>
                <w:szCs w:val="24"/>
              </w:rPr>
              <w:t>аконодательством</w:t>
            </w:r>
            <w:proofErr w:type="spellEnd"/>
            <w:r w:rsidRPr="00F35910">
              <w:rPr>
                <w:sz w:val="24"/>
                <w:szCs w:val="24"/>
                <w:lang w:val="ru-RU"/>
              </w:rPr>
              <w:t xml:space="preserve"> </w:t>
            </w:r>
            <w:r w:rsidRPr="00F35910">
              <w:rPr>
                <w:sz w:val="24"/>
                <w:szCs w:val="24"/>
              </w:rPr>
              <w:t>Российской</w:t>
            </w:r>
            <w:r w:rsidRPr="00F35910">
              <w:rPr>
                <w:sz w:val="24"/>
                <w:szCs w:val="24"/>
                <w:lang w:val="ru-RU"/>
              </w:rPr>
              <w:t xml:space="preserve"> </w:t>
            </w:r>
            <w:r w:rsidRPr="00F35910">
              <w:rPr>
                <w:sz w:val="24"/>
                <w:szCs w:val="24"/>
              </w:rPr>
              <w:t>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защиту сведений о гражданском служащем; должностной рост на конкурсной основе;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 членство в профессиональном союзе;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 проведение по его заявлению служебной проверки;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медицинское страхование в соответствии с Федеральным законом № 79-ФЗ; 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F35910" w:rsidRPr="00F35910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141"/>
              <w:jc w:val="both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обеспечении в Российской Федерации»;</w:t>
            </w:r>
          </w:p>
          <w:p w:rsidR="002C1DFA" w:rsidRPr="001E1753" w:rsidRDefault="00F35910" w:rsidP="00F35910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  <w:tab w:val="left" w:pos="567"/>
              </w:tabs>
              <w:ind w:left="5" w:firstLine="14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5910">
              <w:rPr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контрактом.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756E10">
            <w:pPr>
              <w:pStyle w:val="ac"/>
              <w:ind w:firstLine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действие или бездействие, ведущее к нарушению прав и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законных интересов граждан, организаций;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причинение материального, имущественного ущерба; за несвоевременное выполнение заданий, приказов, распоряжений и </w:t>
            </w:r>
            <w:proofErr w:type="gramStart"/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поручений</w:t>
            </w:r>
            <w:proofErr w:type="gramEnd"/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811D80">
        <w:trPr>
          <w:trHeight w:val="3817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756E10">
            <w:pPr>
              <w:pStyle w:val="ac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</w:t>
            </w:r>
            <w:proofErr w:type="gramStart"/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 гр</w:t>
            </w:r>
            <w:proofErr w:type="gramEnd"/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 самостоятельности выполнения служебных обязанностей;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осознанию ответственности за последствия своих действий, принимаемых решений.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F35910" w:rsidRPr="00F35910" w:rsidRDefault="00F35910" w:rsidP="00F359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</w:t>
            </w: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требований;</w:t>
            </w:r>
          </w:p>
          <w:p w:rsidR="00F35910" w:rsidRPr="00A41F24" w:rsidRDefault="00F35910" w:rsidP="00360B46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11D80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360B46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августа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F359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 w:rsidR="00F359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3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r w:rsidR="00F359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F359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5A7B08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ИФНС, подтверждающ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56E10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</w:t>
            </w: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их приеме.</w:t>
            </w:r>
          </w:p>
        </w:tc>
      </w:tr>
      <w:tr w:rsidR="002C1DFA" w:rsidRPr="00941E74" w:rsidTr="00811D80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756E10" w:rsidP="0075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отдела финансово-кадровой деятельности, хозяйственного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документационного обеспечения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</w:t>
            </w:r>
            <w:r w:rsidR="00756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F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11D80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72249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75572B" w:rsidRDefault="002C1DFA" w:rsidP="0075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>08 сентября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A7B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2C1DFA" w:rsidP="00360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360B46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27 по 28 сентября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5A7B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54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="00954B08"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 w:rsidR="0095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B08"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 w:rsidR="0095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4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11D80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A44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449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360B46">
      <w:headerReference w:type="default" r:id="rId10"/>
      <w:footerReference w:type="default" r:id="rId11"/>
      <w:pgSz w:w="11906" w:h="16838"/>
      <w:pgMar w:top="1134" w:right="850" w:bottom="1418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4F" w:rsidRDefault="00C4644F" w:rsidP="000F68E5">
      <w:pPr>
        <w:spacing w:after="0" w:line="240" w:lineRule="auto"/>
      </w:pPr>
      <w:r>
        <w:separator/>
      </w:r>
    </w:p>
  </w:endnote>
  <w:endnote w:type="continuationSeparator" w:id="0">
    <w:p w:rsidR="00C4644F" w:rsidRDefault="00C4644F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80" w:rsidRDefault="00811D80">
    <w:pPr>
      <w:pStyle w:val="a7"/>
      <w:jc w:val="right"/>
    </w:pPr>
  </w:p>
  <w:p w:rsidR="00811D80" w:rsidRDefault="00811D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4F" w:rsidRDefault="00C4644F" w:rsidP="000F68E5">
      <w:pPr>
        <w:spacing w:after="0" w:line="240" w:lineRule="auto"/>
      </w:pPr>
      <w:r>
        <w:separator/>
      </w:r>
    </w:p>
  </w:footnote>
  <w:footnote w:type="continuationSeparator" w:id="0">
    <w:p w:rsidR="00C4644F" w:rsidRDefault="00C4644F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1D80" w:rsidRPr="00C506EB" w:rsidRDefault="00811D8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0B46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1D80" w:rsidRDefault="00811D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559E9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2E29"/>
    <w:rsid w:val="000F32BC"/>
    <w:rsid w:val="000F68E5"/>
    <w:rsid w:val="0010137C"/>
    <w:rsid w:val="001049B0"/>
    <w:rsid w:val="00112BC3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8671A"/>
    <w:rsid w:val="0019243D"/>
    <w:rsid w:val="00192D59"/>
    <w:rsid w:val="00193C9C"/>
    <w:rsid w:val="001962A0"/>
    <w:rsid w:val="00196565"/>
    <w:rsid w:val="001A5390"/>
    <w:rsid w:val="001B2FDF"/>
    <w:rsid w:val="001C5F1A"/>
    <w:rsid w:val="001C7678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05A7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0B46"/>
    <w:rsid w:val="00365501"/>
    <w:rsid w:val="0037016B"/>
    <w:rsid w:val="003706EF"/>
    <w:rsid w:val="0037233C"/>
    <w:rsid w:val="00376FDD"/>
    <w:rsid w:val="003860AB"/>
    <w:rsid w:val="00392A6E"/>
    <w:rsid w:val="00394FC8"/>
    <w:rsid w:val="003A09A7"/>
    <w:rsid w:val="003A381B"/>
    <w:rsid w:val="003A3DBA"/>
    <w:rsid w:val="003A42A4"/>
    <w:rsid w:val="003A4560"/>
    <w:rsid w:val="003A574B"/>
    <w:rsid w:val="003B15AE"/>
    <w:rsid w:val="003B2CCF"/>
    <w:rsid w:val="003C51AD"/>
    <w:rsid w:val="003C5925"/>
    <w:rsid w:val="0040040A"/>
    <w:rsid w:val="004117FA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2E7F"/>
    <w:rsid w:val="004D514F"/>
    <w:rsid w:val="004E105E"/>
    <w:rsid w:val="004E2651"/>
    <w:rsid w:val="004E2946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03E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A7B08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30C48"/>
    <w:rsid w:val="00641BE9"/>
    <w:rsid w:val="0064784F"/>
    <w:rsid w:val="00661F61"/>
    <w:rsid w:val="006708C6"/>
    <w:rsid w:val="006715B3"/>
    <w:rsid w:val="00671A1C"/>
    <w:rsid w:val="00672249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06EF"/>
    <w:rsid w:val="006E1E89"/>
    <w:rsid w:val="006E27B9"/>
    <w:rsid w:val="006E633C"/>
    <w:rsid w:val="006E6825"/>
    <w:rsid w:val="006E7ECA"/>
    <w:rsid w:val="006F380B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56E10"/>
    <w:rsid w:val="00762264"/>
    <w:rsid w:val="007622F4"/>
    <w:rsid w:val="007624AD"/>
    <w:rsid w:val="0076485F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6153"/>
    <w:rsid w:val="007A7EC4"/>
    <w:rsid w:val="007B2DA9"/>
    <w:rsid w:val="007B7723"/>
    <w:rsid w:val="007C4567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1D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3EBB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54B08"/>
    <w:rsid w:val="009632CC"/>
    <w:rsid w:val="009725D9"/>
    <w:rsid w:val="00974238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44952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D4373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65169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56D0"/>
    <w:rsid w:val="00BE72B0"/>
    <w:rsid w:val="00BF00F1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4644F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01CE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64C45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612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0743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D7329"/>
    <w:rsid w:val="00EE618E"/>
    <w:rsid w:val="00EF4664"/>
    <w:rsid w:val="00EF6FCF"/>
    <w:rsid w:val="00EF79F0"/>
    <w:rsid w:val="00EF7F7C"/>
    <w:rsid w:val="00F0664B"/>
    <w:rsid w:val="00F10DCB"/>
    <w:rsid w:val="00F12990"/>
    <w:rsid w:val="00F31002"/>
    <w:rsid w:val="00F35910"/>
    <w:rsid w:val="00F37AD0"/>
    <w:rsid w:val="00F43D0F"/>
    <w:rsid w:val="00F4719D"/>
    <w:rsid w:val="00F516E9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12F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B947-C71A-496D-A48F-68F57721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6577</Words>
  <Characters>37490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43980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2</cp:revision>
  <cp:lastPrinted>2019-09-16T08:16:00Z</cp:lastPrinted>
  <dcterms:created xsi:type="dcterms:W3CDTF">2022-08-11T07:54:00Z</dcterms:created>
  <dcterms:modified xsi:type="dcterms:W3CDTF">2022-08-11T07:54:00Z</dcterms:modified>
</cp:coreProperties>
</file>