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F1" w:rsidRPr="00E835F1" w:rsidRDefault="00E835F1" w:rsidP="0069088D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F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Информация о результатах</w:t>
      </w:r>
      <w:r w:rsidRP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56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03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835F1" w:rsidRPr="00E835F1" w:rsidRDefault="00E835F1" w:rsidP="0069088D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Печорском управлении Федеральной службы по </w:t>
      </w:r>
      <w:proofErr w:type="gramStart"/>
      <w:r w:rsidRPr="00E835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экологическому</w:t>
      </w:r>
      <w:proofErr w:type="gramEnd"/>
      <w:r w:rsidRPr="00E835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</w:p>
    <w:p w:rsidR="00E835F1" w:rsidRPr="00E835F1" w:rsidRDefault="00E835F1" w:rsidP="0069088D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835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технологическому и атомному надзору</w:t>
      </w:r>
    </w:p>
    <w:p w:rsidR="00E835F1" w:rsidRPr="00E835F1" w:rsidRDefault="00E835F1" w:rsidP="00E835F1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8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Pr="00E835F1">
        <w:rPr>
          <w:rFonts w:ascii="Times New Roman" w:eastAsia="Times New Roman" w:hAnsi="Times New Roman" w:cs="Times New Roman"/>
          <w:bCs/>
          <w:lang w:eastAsia="ru-RU"/>
        </w:rPr>
        <w:t>(наименование территориального органа)</w:t>
      </w:r>
    </w:p>
    <w:p w:rsidR="00E835F1" w:rsidRPr="00E835F1" w:rsidRDefault="00E835F1" w:rsidP="00E835F1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835F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контроля за выполнением</w:t>
      </w:r>
      <w:r w:rsidRP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противодействия коррупции 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Федеральной службы по экологическому,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технологическому и атомному надзору на 2014-2015 годы, </w:t>
      </w:r>
      <w:r w:rsidRPr="00E8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35F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утвержденным приказом </w:t>
      </w:r>
      <w:proofErr w:type="spellStart"/>
      <w:r w:rsidRPr="00E835F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Ростехнадзора</w:t>
      </w:r>
      <w:proofErr w:type="spellEnd"/>
      <w:r w:rsidRPr="00E835F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28.05.2014 № 226.</w:t>
      </w:r>
    </w:p>
    <w:p w:rsidR="00242EFF" w:rsidRPr="00E835F1" w:rsidRDefault="00242EFF" w:rsidP="00242EFF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7"/>
        <w:gridCol w:w="6662"/>
      </w:tblGrid>
      <w:tr w:rsidR="00242EFF" w:rsidRPr="00495EA3" w:rsidTr="005B69F2">
        <w:tc>
          <w:tcPr>
            <w:tcW w:w="1134" w:type="dxa"/>
          </w:tcPr>
          <w:p w:rsidR="00242EFF" w:rsidRPr="00495EA3" w:rsidRDefault="00242EFF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Плана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42EFF" w:rsidRPr="00495EA3" w:rsidRDefault="00242EFF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Реализованные мероприятия, определенные  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План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противодействия коррупции Федеральной службы по </w:t>
            </w:r>
            <w:proofErr w:type="gramStart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экологическому</w:t>
            </w:r>
            <w:proofErr w:type="gramEnd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,</w:t>
            </w:r>
          </w:p>
          <w:p w:rsidR="00242EFF" w:rsidRPr="00495EA3" w:rsidRDefault="00242EFF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 технологическому и атомному надзору на 2014-2015 годы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План)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2EFF" w:rsidRPr="00495EA3" w:rsidRDefault="00242EFF" w:rsidP="00242EF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242EFF" w:rsidRPr="00495EA3" w:rsidRDefault="00242EFF" w:rsidP="00242EF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мероприятий, установленные Планом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42EFF" w:rsidRPr="00495EA3" w:rsidRDefault="00242EFF" w:rsidP="00242EF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42EFF" w:rsidRPr="00495EA3" w:rsidRDefault="00242EFF" w:rsidP="00242EF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Результаты мероприятий, определенных Планом</w:t>
            </w:r>
          </w:p>
        </w:tc>
      </w:tr>
      <w:tr w:rsidR="00C710E9" w:rsidRPr="00495EA3" w:rsidTr="0069088D">
        <w:trPr>
          <w:trHeight w:val="128"/>
        </w:trPr>
        <w:tc>
          <w:tcPr>
            <w:tcW w:w="1134" w:type="dxa"/>
          </w:tcPr>
          <w:p w:rsidR="00C710E9" w:rsidRPr="000D0045" w:rsidRDefault="00C710E9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710E9" w:rsidRPr="000D0045" w:rsidRDefault="00C710E9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действенного функционирования должностных лиц, ответственных за работу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профилактик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коррупционных правонарушений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кадровых подразделениях территориальных органов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</w:p>
        </w:tc>
        <w:tc>
          <w:tcPr>
            <w:tcW w:w="2127" w:type="dxa"/>
          </w:tcPr>
          <w:p w:rsidR="00C710E9" w:rsidRPr="000D0045" w:rsidRDefault="00C710E9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C710E9" w:rsidRPr="005B65EC" w:rsidRDefault="00C710E9" w:rsidP="0068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</w:t>
            </w:r>
            <w:r w:rsidR="0056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(принцип наглядности,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нформирование о принятых мерах по конкретным делам (результаты заседания комиссии по 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стенде присутствуют нормативные акты РФ по противодействию коррупции,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проводимых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 по противодействию коррупции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:rsidR="00C710E9" w:rsidRPr="00C300C6" w:rsidRDefault="00C710E9" w:rsidP="0068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технических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антикоррупционной направленности с государственными служащими Печорского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10E9" w:rsidRPr="00C300C6" w:rsidRDefault="00C710E9" w:rsidP="0068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0E9" w:rsidRPr="00C300C6" w:rsidRDefault="00C710E9" w:rsidP="00684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вновь прин</w:t>
            </w:r>
            <w:r w:rsidR="00560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ятыми</w:t>
            </w: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работниками проводится  ознакомление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нормативно-правовыми </w:t>
            </w:r>
            <w:r w:rsidRPr="00C30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документами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профилактические беседы.</w:t>
            </w:r>
          </w:p>
          <w:p w:rsidR="00C710E9" w:rsidRPr="00C300C6" w:rsidRDefault="00C710E9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5BDC" w:rsidRPr="00495EA3" w:rsidTr="00E835F1">
        <w:trPr>
          <w:trHeight w:val="9481"/>
        </w:trPr>
        <w:tc>
          <w:tcPr>
            <w:tcW w:w="1134" w:type="dxa"/>
          </w:tcPr>
          <w:p w:rsidR="00AD5BDC" w:rsidRPr="00AD5BDC" w:rsidRDefault="00AD5BDC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5BDC" w:rsidRPr="00AD5BDC" w:rsidRDefault="00AD5BDC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в соответствие с подпунктом «в» пункта 4 Указа Президента Российской Федерации от 11 апреля 2014 г. № 226 «О Национальном плане противодействия коррупции на 2014-2015 годы» положения об Управлении государственной службы и кадров </w:t>
            </w:r>
            <w:proofErr w:type="spellStart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положений о кадровых службах территориальных органов </w:t>
            </w:r>
            <w:proofErr w:type="spellStart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организаций, созданных для выполнения задач, поставленных перед </w:t>
            </w:r>
            <w:proofErr w:type="spellStart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должностных регламентов государственных служащих </w:t>
            </w:r>
            <w:proofErr w:type="spellStart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должностные инструкции</w:t>
            </w:r>
            <w:proofErr w:type="gramEnd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организаций, созданных для выполнения задач, поставленных перед </w:t>
            </w:r>
            <w:proofErr w:type="spellStart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AD5BDC" w:rsidRPr="00AD5BDC" w:rsidRDefault="00AD5BD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 01.09. 2014 </w:t>
            </w:r>
          </w:p>
        </w:tc>
        <w:tc>
          <w:tcPr>
            <w:tcW w:w="6662" w:type="dxa"/>
          </w:tcPr>
          <w:p w:rsidR="00AD5BDC" w:rsidRPr="00AD5BDC" w:rsidRDefault="00C710E9" w:rsidP="00C710E9">
            <w:pPr>
              <w:tabs>
                <w:tab w:val="left" w:pos="414"/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определенные Планом сроки внесены изменения 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кадров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в должностные регламенты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должностных лиц ответственных 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профилактику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Печорском управлении 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5BDC" w:rsidRPr="00AD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5BDC" w:rsidRPr="00495EA3" w:rsidTr="00E835F1">
        <w:trPr>
          <w:trHeight w:val="3817"/>
        </w:trPr>
        <w:tc>
          <w:tcPr>
            <w:tcW w:w="1134" w:type="dxa"/>
          </w:tcPr>
          <w:p w:rsidR="00AD5BDC" w:rsidRPr="00495EA3" w:rsidRDefault="00AD5BDC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5BDC" w:rsidRPr="00495EA3" w:rsidRDefault="00AD5BDC" w:rsidP="00242EF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комплекса организационных, разъяснительных и иных мер по соблюдению федеральными государственными служащими ограничений, касающиеся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 </w:t>
            </w:r>
          </w:p>
        </w:tc>
        <w:tc>
          <w:tcPr>
            <w:tcW w:w="2127" w:type="dxa"/>
          </w:tcPr>
          <w:p w:rsidR="00AD5BDC" w:rsidRPr="00495EA3" w:rsidRDefault="00AD5BDC" w:rsidP="00242EFF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6662" w:type="dxa"/>
          </w:tcPr>
          <w:p w:rsidR="00AD5BDC" w:rsidRPr="00495EA3" w:rsidRDefault="00AD5BDC" w:rsidP="0056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под роспись государственных гражданских служащих с нормативно-правовыми актами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касающихся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федеральными государственными служащими ограничений,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получению подарков.</w:t>
            </w:r>
          </w:p>
          <w:p w:rsidR="00AD5BDC" w:rsidRPr="00495EA3" w:rsidRDefault="00AD5BDC" w:rsidP="0056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технических учеб на тему соблюдения государственными служащими ограничений, касающихся получения ими подарков, формирование негативного отношения к дарению подарков. Обновление тематического постоянно действующего стенда.</w:t>
            </w:r>
          </w:p>
          <w:p w:rsidR="00AD5BDC" w:rsidRPr="00495EA3" w:rsidRDefault="00AD5BDC" w:rsidP="00242E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негативного отношения к дарению подарков, путем проведения технических учеб. </w:t>
            </w: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тематического постоянно действующего стенда (принцип наглядности,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стенде присутствуют нормативные акты РФ,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получения государственными служащими подарков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</w:p>
          <w:p w:rsidR="00AD5BDC" w:rsidRPr="00495EA3" w:rsidRDefault="00AD5BDC" w:rsidP="00495EA3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78C" w:rsidRPr="00495EA3" w:rsidTr="005B69F2">
        <w:tc>
          <w:tcPr>
            <w:tcW w:w="1134" w:type="dxa"/>
          </w:tcPr>
          <w:p w:rsidR="001B478C" w:rsidRPr="000D0045" w:rsidRDefault="001B478C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5670" w:type="dxa"/>
          </w:tcPr>
          <w:p w:rsidR="001B478C" w:rsidRPr="000D0045" w:rsidRDefault="001B478C" w:rsidP="0068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формированию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государственных служащих 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негативного о</w:t>
            </w:r>
            <w:r w:rsidR="0056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тношения к дарению им подарков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их долж</w:t>
            </w:r>
            <w:r w:rsidR="0056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ностным положением или в связи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исполнением ими служебных обязанностей.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каждому случаю несоблюдения ограничений, запретов и неисполнения обязанностей, установленных в целях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ответственности.</w:t>
            </w:r>
          </w:p>
        </w:tc>
        <w:tc>
          <w:tcPr>
            <w:tcW w:w="2127" w:type="dxa"/>
          </w:tcPr>
          <w:p w:rsidR="001B478C" w:rsidRPr="000D0045" w:rsidRDefault="001B478C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2014-2015 гг.</w:t>
            </w:r>
          </w:p>
        </w:tc>
        <w:tc>
          <w:tcPr>
            <w:tcW w:w="6662" w:type="dxa"/>
          </w:tcPr>
          <w:p w:rsidR="001B478C" w:rsidRPr="000D0045" w:rsidRDefault="001B478C" w:rsidP="00684D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негативного отношения к дарению подарков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путем проведения технических учеб.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тематического постоянно действующего стенда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наглядности,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 стенде присутствуют нормативные акты РФ,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касающиеся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получения государственными служащими подарков</w:t>
            </w:r>
            <w:r w:rsidRPr="00C300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1.5.3.</w:t>
            </w:r>
          </w:p>
        </w:tc>
        <w:tc>
          <w:tcPr>
            <w:tcW w:w="5670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гражданскими служащими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495E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обязанности</w:t>
              </w:r>
            </w:hyperlink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 </w:t>
            </w:r>
            <w:r w:rsidRPr="00495E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2014-2015 г.</w:t>
            </w:r>
          </w:p>
        </w:tc>
        <w:tc>
          <w:tcPr>
            <w:tcW w:w="6662" w:type="dxa"/>
          </w:tcPr>
          <w:p w:rsidR="001B478C" w:rsidRPr="00495EA3" w:rsidRDefault="001B478C" w:rsidP="003B3DD9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исполнения государственными служащими Печорского управления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сообщать о получении ими подарка в связи с их должностным положением или в связи с исполнением ими служебных обязанностей, обеспечивается ответственными должностными лицами за профилактику коррупционных и иных правонарушений путем проведения мониторинга исполнения </w:t>
            </w:r>
            <w:hyperlink r:id="rId7" w:history="1">
              <w:r w:rsidRPr="00495E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порядка</w:t>
              </w:r>
            </w:hyperlink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сообщения государственными гражданскими служащими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Печорского управления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получении подарка в связи с их должностным положением или исполнением</w:t>
            </w:r>
            <w:proofErr w:type="gram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должностных обязанностей, сдаче и оценке подарка, реализации (выкупе) и зачислении средств, вырученных от его реализации, утвержденного приказом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18.07.2014 г. № 315. Функционирование Комиссии,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Печорского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августа 2014 № 439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оступлению и выбытию подарка, по определению стоимости подарка, полученного государственным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служащим в связи с его должностным положением или исполнением должностных обязанностей.</w:t>
            </w:r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1.5.4.</w:t>
            </w:r>
          </w:p>
        </w:tc>
        <w:tc>
          <w:tcPr>
            <w:tcW w:w="5670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исполнения установленного </w:t>
            </w:r>
            <w:hyperlink r:id="rId8" w:history="1">
              <w:r w:rsidRPr="00495E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порядка</w:t>
              </w:r>
            </w:hyperlink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сообщения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отдельными категориями лиц о получении подарка в связи с их должностным</w:t>
            </w:r>
            <w:r w:rsidR="00265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  <w:r w:rsidRPr="00495E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Ежегодно: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14.11.2014 г.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13.11.2015 г.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B478C" w:rsidRPr="00495EA3" w:rsidRDefault="001B478C" w:rsidP="002657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ходе проведенного мониторинга исполнения установленного </w:t>
            </w:r>
            <w:hyperlink r:id="rId9" w:history="1">
              <w:r w:rsidRPr="00495E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порядка</w:t>
              </w:r>
            </w:hyperlink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сообщения отдельными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категориями лиц о получении подарка в связи с их должностным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установлено, что в подразделения кадров</w:t>
            </w:r>
            <w:r w:rsidR="00265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</w:t>
            </w:r>
            <w:r w:rsidR="00265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Печорского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поступило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государственных гражданских служащих</w:t>
            </w:r>
            <w:proofErr w:type="gram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получении ими подарка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1.6.1.</w:t>
            </w:r>
          </w:p>
        </w:tc>
        <w:tc>
          <w:tcPr>
            <w:tcW w:w="5670" w:type="dxa"/>
          </w:tcPr>
          <w:p w:rsidR="001B478C" w:rsidRPr="00495EA3" w:rsidRDefault="001B478C" w:rsidP="00242EF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Применение мер юридической ответственности 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br/>
              <w:t xml:space="preserve">в порядке, установленном законодательством, 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br/>
              <w:t xml:space="preserve">к гражданским служащим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 xml:space="preserve">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495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 </w:t>
            </w:r>
          </w:p>
        </w:tc>
        <w:tc>
          <w:tcPr>
            <w:tcW w:w="2127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Ежегодно: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30.10.2014 г.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30.10.2015 г.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B478C" w:rsidRPr="00495EA3" w:rsidRDefault="001B478C" w:rsidP="0024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применялись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0348" w:rsidRPr="00495EA3" w:rsidTr="005B69F2">
        <w:tc>
          <w:tcPr>
            <w:tcW w:w="1134" w:type="dxa"/>
          </w:tcPr>
          <w:p w:rsidR="00560348" w:rsidRPr="00495EA3" w:rsidRDefault="00560348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670" w:type="dxa"/>
          </w:tcPr>
          <w:p w:rsidR="00560348" w:rsidRPr="00495EA3" w:rsidRDefault="00560348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комплекса организационных, разъяснительных и иных мер по соблюдению федеральными государственными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 </w:t>
            </w:r>
            <w:r w:rsidRPr="00495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560348" w:rsidRPr="00495EA3" w:rsidRDefault="00560348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2014-2015гг.</w:t>
            </w:r>
          </w:p>
        </w:tc>
        <w:tc>
          <w:tcPr>
            <w:tcW w:w="6662" w:type="dxa"/>
          </w:tcPr>
          <w:p w:rsidR="00560348" w:rsidRPr="00495EA3" w:rsidRDefault="00560348" w:rsidP="0056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под роспись государственных гражданских служащих с нормативно-правовыми актами в сфере противодействия коррупции.</w:t>
            </w:r>
          </w:p>
          <w:p w:rsidR="00560348" w:rsidRPr="00495EA3" w:rsidRDefault="00560348" w:rsidP="0056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тематического постоянно действующего стенда (принцип наглядности,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информирование о принятых мерах по конкретным делам (результаты заседания комиссии по КИ; на стенде присутствуют нормативные акты РФ по противодействию коррупции, стандарты поведения должностных лиц и материалы СМИ, касающиеся конкретных примеров коррупционного поведения и мер ответственности за их совершение, а также нормативные акты ФСЭТАН и ПУР, касающиеся проводимых мер по противодействию коррупции).</w:t>
            </w:r>
            <w:proofErr w:type="gramEnd"/>
          </w:p>
          <w:p w:rsidR="00560348" w:rsidRPr="00495EA3" w:rsidRDefault="00560348" w:rsidP="0056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лекций,  технических учеб по вопросам антикоррупционной направленности с государственными служащими Печорского управления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0348" w:rsidRDefault="00560348" w:rsidP="0056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государственных служащих Печорского управления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информационными письмами Федеральной службы по экологическому, технологическому и атомному надзору.</w:t>
            </w:r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1.10.</w:t>
            </w:r>
          </w:p>
        </w:tc>
        <w:tc>
          <w:tcPr>
            <w:tcW w:w="5670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семинара-совещания с должностными лицами, ответственными за работу по профилактике коррупционных правонарушений в кадровых подразделениях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территоральных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с должностными лицами, ответственными за работу по профилактике коррупционных  правонарушений в организациях, созданных для выполнения задач, поставленных перед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получения подарков государственными служащими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вопросам,  касающимся изменений в действующем законодательстве Российской Федерации в части профилактики коррупции </w:t>
            </w:r>
            <w:r w:rsidRPr="00495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01.06.2014 г.</w:t>
            </w:r>
          </w:p>
        </w:tc>
        <w:tc>
          <w:tcPr>
            <w:tcW w:w="6662" w:type="dxa"/>
          </w:tcPr>
          <w:p w:rsidR="001B478C" w:rsidRPr="00495EA3" w:rsidRDefault="001B478C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лекций,  технических учеб по вопросам антикоррупционной направленности с государственными служащими Печорского управления </w:t>
            </w:r>
            <w:proofErr w:type="spellStart"/>
            <w:r w:rsidRPr="00D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вопросам,  касающимся изменений в действующем законодательстве Российской Федерации в части профилактики коррупции.</w:t>
            </w:r>
          </w:p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5670" w:type="dxa"/>
          </w:tcPr>
          <w:p w:rsidR="001B478C" w:rsidRPr="00495EA3" w:rsidRDefault="001B478C" w:rsidP="0068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ротации гражданских служащих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перечнем должностей, по которым предусматривается ротация.</w:t>
            </w:r>
          </w:p>
          <w:p w:rsidR="001B478C" w:rsidRPr="00495EA3" w:rsidRDefault="001B478C" w:rsidP="0068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ониторинга осуществления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ротации гражданских служащих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Ежеквартально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10 числа месяца, следующего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</w:t>
            </w: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</w:tcPr>
          <w:p w:rsidR="001B478C" w:rsidRPr="00495EA3" w:rsidRDefault="00265723" w:rsidP="0026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1B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B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B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="001B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2014 году </w:t>
            </w:r>
            <w:r w:rsidR="001B478C"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B478C"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гражданских служащих </w:t>
            </w:r>
            <w:r w:rsidR="001B4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осуществлялась.</w:t>
            </w:r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1.13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70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повышения квалификации государственными служащими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должностные обязанности которых входит участие в противодействии коррупции  </w:t>
            </w:r>
            <w:r w:rsidRPr="00495E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01.11. 2014 г.</w:t>
            </w:r>
          </w:p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78C" w:rsidRPr="00495EA3" w:rsidRDefault="001B478C" w:rsidP="00684D38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01.11. 2015 г.</w:t>
            </w:r>
          </w:p>
        </w:tc>
        <w:tc>
          <w:tcPr>
            <w:tcW w:w="6662" w:type="dxa"/>
          </w:tcPr>
          <w:p w:rsidR="001B478C" w:rsidRPr="00495EA3" w:rsidRDefault="001B478C" w:rsidP="00684D38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государственные служащие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Печорского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проходили.</w:t>
            </w:r>
          </w:p>
        </w:tc>
      </w:tr>
      <w:tr w:rsidR="001B478C" w:rsidRPr="00495EA3" w:rsidTr="005B69F2">
        <w:tc>
          <w:tcPr>
            <w:tcW w:w="1134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5670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правоприменения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2127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01.12.2014 г.</w:t>
            </w:r>
          </w:p>
        </w:tc>
        <w:tc>
          <w:tcPr>
            <w:tcW w:w="6662" w:type="dxa"/>
          </w:tcPr>
          <w:p w:rsidR="001B478C" w:rsidRPr="00495EA3" w:rsidRDefault="001B478C" w:rsidP="00242EFF">
            <w:pPr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2014 проведен мониторинг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правоприменения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</w:t>
            </w:r>
            <w:proofErr w:type="gram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proofErr w:type="gram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ходе которого установлено, что законодательство Российской Федерации в сфере деятельности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содержит положений, связанных с повседневными потребностями граждан. Кроме того, противоречий, избыточного регулирования 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сложных для восприятия положений, которые способствуют проявлениям коррупции и тормозят развитие правовой грамотности граждан в законодательстве Российской Федерации, относящемся к сфере деятельности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выявлено.</w:t>
            </w:r>
          </w:p>
        </w:tc>
      </w:tr>
      <w:tr w:rsidR="001B478C" w:rsidRPr="00495EA3" w:rsidTr="005B69F2">
        <w:trPr>
          <w:trHeight w:val="291"/>
        </w:trPr>
        <w:tc>
          <w:tcPr>
            <w:tcW w:w="1134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5670" w:type="dxa"/>
          </w:tcPr>
          <w:p w:rsidR="001B478C" w:rsidRPr="00495EA3" w:rsidRDefault="001B478C" w:rsidP="0024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Ростехнадзоре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 «прямых линий» с гражданами по вопросам антикоррупционного просвещения, отнесенным к сфере деятельности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01.11. 2014 г.</w:t>
            </w: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78C" w:rsidRPr="00495EA3" w:rsidRDefault="001B478C" w:rsidP="00242EFF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1B478C" w:rsidRPr="00495EA3" w:rsidRDefault="001B478C" w:rsidP="0024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обязанностей  </w:t>
            </w:r>
          </w:p>
        </w:tc>
      </w:tr>
      <w:tr w:rsidR="009963ED" w:rsidRPr="00495EA3" w:rsidTr="005B69F2">
        <w:trPr>
          <w:trHeight w:val="291"/>
        </w:trPr>
        <w:tc>
          <w:tcPr>
            <w:tcW w:w="1134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670" w:type="dxa"/>
          </w:tcPr>
          <w:p w:rsidR="009963ED" w:rsidRPr="000D004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эффективного взаимодействия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правоохранительными органами и иными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органами по вопросам организации противодействия коррупции в</w:t>
            </w: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Ростехнадзоре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9963ED" w:rsidRPr="000D004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6662" w:type="dxa"/>
          </w:tcPr>
          <w:p w:rsidR="009963ED" w:rsidRPr="00CF0EE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F0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направленные в правоохранительные органы:</w:t>
            </w:r>
          </w:p>
          <w:p w:rsidR="009963ED" w:rsidRPr="00CF0EE5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- по служебным проверкам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963ED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бывшим государственным гражданским служащим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963ED" w:rsidRPr="00CF0EE5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результатам заседания Комиссии по конфликту интересов территориального органа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963ED" w:rsidRPr="00CF0EE5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 результатам рассмотрения уведомлений государственных служащих о фактах обращений в целях склонения их к совершению коррупционных правонарушений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0</w:t>
            </w:r>
            <w:proofErr w:type="gramStart"/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</w:t>
            </w: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963ED" w:rsidRPr="000D0045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иным случаям указать.</w:t>
            </w:r>
          </w:p>
        </w:tc>
      </w:tr>
      <w:tr w:rsidR="009963ED" w:rsidRPr="00495EA3" w:rsidTr="005B69F2">
        <w:trPr>
          <w:trHeight w:val="291"/>
        </w:trPr>
        <w:tc>
          <w:tcPr>
            <w:tcW w:w="1134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5670" w:type="dxa"/>
          </w:tcPr>
          <w:p w:rsidR="009963ED" w:rsidRPr="000D004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действенного функционирования  единой системы документооборота, позволяющей осуществлять ведение учета и контроля исполнения документов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9963ED" w:rsidRPr="000D004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гг.</w:t>
            </w:r>
          </w:p>
        </w:tc>
        <w:tc>
          <w:tcPr>
            <w:tcW w:w="6662" w:type="dxa"/>
          </w:tcPr>
          <w:p w:rsidR="009963ED" w:rsidRPr="00CF0EE5" w:rsidRDefault="009963ED" w:rsidP="00684D3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приказом Федеральной службы по экологическому, технологическому и атомному надзору от 21.02.2013 № 80 «О внедрении подсистемы «Документооборот» Комплексной системы информатизации Федеральной службы по экологическому, технологическому и атомному надзору» в Управлении введена в промышленную эксплуатацию подсистема «Документооборот» Комплексной системы информатизации </w:t>
            </w:r>
            <w:proofErr w:type="spellStart"/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0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30.04.2013 г.</w:t>
            </w:r>
          </w:p>
          <w:p w:rsidR="009963ED" w:rsidRPr="000D0045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Результат от внедрения – однократная регистрация документа, возможность параллельного выполнения операций, позволяющая сократить время движения документов и повышения оперативности их исполнения, непрерывность движения документа, позволяющая идентифицировать ответственного за исполнение документа в каждый момент времени, единая база документной информации, позволяющая исключить возможность дублирования документов.</w:t>
            </w:r>
          </w:p>
        </w:tc>
      </w:tr>
      <w:tr w:rsidR="009963ED" w:rsidRPr="00495EA3" w:rsidTr="005B69F2">
        <w:trPr>
          <w:trHeight w:val="291"/>
        </w:trPr>
        <w:tc>
          <w:tcPr>
            <w:tcW w:w="1134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670" w:type="dxa"/>
          </w:tcPr>
          <w:p w:rsidR="009963ED" w:rsidRPr="000D004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условий,  процедур и механизмов государственных закупок в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рамках федеральной контрактной системы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2014-2015 гг.</w:t>
            </w:r>
          </w:p>
        </w:tc>
        <w:tc>
          <w:tcPr>
            <w:tcW w:w="6662" w:type="dxa"/>
          </w:tcPr>
          <w:p w:rsidR="009963ED" w:rsidRPr="00E0066C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победителя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процедуры закупок</w:t>
            </w: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осуществляется строго в соответствии с </w:t>
            </w: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действующим законодательством и с учетом антикоррупционных требований.</w:t>
            </w:r>
          </w:p>
        </w:tc>
      </w:tr>
      <w:tr w:rsidR="009963ED" w:rsidRPr="00495EA3" w:rsidTr="005B69F2">
        <w:trPr>
          <w:trHeight w:val="291"/>
        </w:trPr>
        <w:tc>
          <w:tcPr>
            <w:tcW w:w="1134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670" w:type="dxa"/>
          </w:tcPr>
          <w:p w:rsidR="009963ED" w:rsidRPr="000D0045" w:rsidRDefault="009963ED" w:rsidP="00684D38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в</w:t>
            </w:r>
            <w:r w:rsidR="0016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коррупционных рисков,</w:t>
            </w:r>
            <w:bookmarkStart w:id="0" w:name="_GoBack"/>
            <w:bookmarkEnd w:id="0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причин и условий коррупции,  в деятельности по размещению государственных заказов и устранение выявленных коррупционных рисков </w:t>
            </w:r>
            <w:r w:rsidRPr="000D0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9963ED" w:rsidRPr="00E0066C" w:rsidRDefault="009963ED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Соблюдение действующего законодательства и недопущение нарушений при проведении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процедуры закупок</w:t>
            </w:r>
            <w:r w:rsidRPr="00E006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963ED" w:rsidRPr="00495EA3" w:rsidTr="005B69F2">
        <w:trPr>
          <w:trHeight w:val="291"/>
        </w:trPr>
        <w:tc>
          <w:tcPr>
            <w:tcW w:w="1134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«Противодействие коррупции» на официальном сайте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обеспечение размещения информации об антикоррупционной деятельности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официальных сайтах территориальных органов и подведомственных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Ростехнадзору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  </w:t>
            </w:r>
          </w:p>
        </w:tc>
        <w:tc>
          <w:tcPr>
            <w:tcW w:w="2127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6662" w:type="dxa"/>
          </w:tcPr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 правовые и иные акты в сфере противодействия коррупции.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Размещена информация о телефоне «Горячей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инии» </w:t>
            </w:r>
          </w:p>
          <w:p w:rsidR="009963ED" w:rsidRPr="000D0045" w:rsidRDefault="009963ED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81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роводятся «прямая линия» с гражданами по вопросам антикоррупционного просвещения, отнесенным к сфере деятельности </w:t>
            </w:r>
            <w:proofErr w:type="spellStart"/>
            <w:r w:rsidRPr="00181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Ростехнадзора</w:t>
            </w:r>
            <w:proofErr w:type="spellEnd"/>
            <w:r w:rsidRPr="00181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использованием телефона «горячей линии» для приема обращений граждан и юридических лиц по фактам коррупции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963ED" w:rsidRPr="000D0045" w:rsidRDefault="009963ED" w:rsidP="009963ED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AA2" w:rsidRPr="00495EA3" w:rsidTr="005B69F2">
        <w:trPr>
          <w:trHeight w:val="291"/>
        </w:trPr>
        <w:tc>
          <w:tcPr>
            <w:tcW w:w="1134" w:type="dxa"/>
          </w:tcPr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</w:tcPr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эффективных мер по функционированию системы обратной связи, позволяющей корректировать проводимую антикоррупционную работу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основе информации,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её результативности, полученной от населения и институтов гражданского общества посредством:</w:t>
            </w:r>
          </w:p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функционирования «горячей линии»  по вопросам  противодействия коррупции;</w:t>
            </w:r>
          </w:p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приема электронных сообщений посредством официальных сайтов территориальных органов (на выделенный адрес электронный почты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фактам коррупции) с обеспечением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возможности непрерывной обратной связи заявителя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proofErr w:type="spellStart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AA2" w:rsidRPr="000D0045" w:rsidRDefault="00B83AA2" w:rsidP="00684D38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B83AA2" w:rsidRPr="000D0045" w:rsidRDefault="00B83AA2" w:rsidP="0068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оперативному функционированию системы обратной связи, позволяющей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корректировать проводимую антикоррупционную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основе информации, </w:t>
            </w:r>
            <w:r w:rsidRPr="000D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её результативности, полученной от населения и институтов гражданского общества</w:t>
            </w:r>
          </w:p>
        </w:tc>
      </w:tr>
      <w:tr w:rsidR="00B83AA2" w:rsidRPr="00495EA3" w:rsidTr="005B69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495EA3" w:rsidRDefault="00B83AA2" w:rsidP="00242EFF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495EA3" w:rsidRDefault="00B83AA2" w:rsidP="00242EFF">
            <w:pPr>
              <w:keepNext/>
              <w:tabs>
                <w:tab w:val="left" w:pos="715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представления информации о применении мер дисциплинарной и административной ответственности к государственным служащим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фактам проведения лицензионных проверок юридических лиц и индивидуальных предпринимателей с нарушением требований законодательства Российской Федерации, а также применение мер дисциплинарного и административного наказания по фактам проведения проверок юридических лиц и индивидуальных предпринимателей  с нарушением требований законодательства Российской Федерации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495EA3" w:rsidRDefault="00B83AA2" w:rsidP="00242EFF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01.07.2014 г.</w:t>
            </w:r>
          </w:p>
          <w:p w:rsidR="00B83AA2" w:rsidRPr="00495EA3" w:rsidRDefault="00B83AA2" w:rsidP="00242EFF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10.01.2015 г.</w:t>
            </w:r>
          </w:p>
          <w:p w:rsidR="00B83AA2" w:rsidRPr="00495EA3" w:rsidRDefault="00B83AA2" w:rsidP="00242EFF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10.07.2015 г.</w:t>
            </w:r>
          </w:p>
          <w:p w:rsidR="00B83AA2" w:rsidRPr="00495EA3" w:rsidRDefault="00B83AA2" w:rsidP="00242EFF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31.12.2015 г.</w:t>
            </w:r>
          </w:p>
          <w:p w:rsidR="00B83AA2" w:rsidRPr="00495EA3" w:rsidRDefault="00B83AA2" w:rsidP="002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AA2" w:rsidRPr="00495EA3" w:rsidRDefault="00B83AA2" w:rsidP="00242EFF">
            <w:pPr>
              <w:keepNext/>
              <w:tabs>
                <w:tab w:val="left" w:pos="7155"/>
              </w:tabs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AA2" w:rsidRPr="00495EA3" w:rsidRDefault="00B83AA2" w:rsidP="00242E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2" w:rsidRPr="00495EA3" w:rsidRDefault="00B83AA2" w:rsidP="00D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Печорского управления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отчетной  информации за 2014 год 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применении мер дисциплинарной и административной ответственности к гражданским служащим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Печорского управления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по фактам проведения лицензионных проверок юридических лиц и индивидуальных предпринимателей с нарушением требований законодательства Российской Федерации,  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а также по фактам проведения проверок юридических лиц 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и индивидуальных предпринимателей  с нарушением требований законодательства Российской Федерации </w:t>
            </w:r>
            <w:r w:rsidRPr="00495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49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установленный срок. </w:t>
            </w:r>
            <w:proofErr w:type="gramEnd"/>
          </w:p>
        </w:tc>
      </w:tr>
    </w:tbl>
    <w:p w:rsidR="00242EFF" w:rsidRPr="00495EA3" w:rsidRDefault="00242EFF" w:rsidP="00242E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42EFF" w:rsidRPr="00495EA3" w:rsidRDefault="00242EFF" w:rsidP="00242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61" w:rsidRPr="00495EA3" w:rsidRDefault="006A7861">
      <w:pPr>
        <w:rPr>
          <w:rFonts w:ascii="Times New Roman" w:hAnsi="Times New Roman" w:cs="Times New Roman"/>
          <w:sz w:val="28"/>
          <w:szCs w:val="28"/>
        </w:rPr>
      </w:pPr>
    </w:p>
    <w:sectPr w:rsidR="006A7861" w:rsidRPr="00495EA3" w:rsidSect="00E835F1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A7"/>
    <w:rsid w:val="001666B9"/>
    <w:rsid w:val="001B0B01"/>
    <w:rsid w:val="001B478C"/>
    <w:rsid w:val="002275B9"/>
    <w:rsid w:val="00242EFF"/>
    <w:rsid w:val="00265723"/>
    <w:rsid w:val="003B3DD9"/>
    <w:rsid w:val="00495EA3"/>
    <w:rsid w:val="00560348"/>
    <w:rsid w:val="00644AD1"/>
    <w:rsid w:val="0066715E"/>
    <w:rsid w:val="0069088D"/>
    <w:rsid w:val="006A7861"/>
    <w:rsid w:val="00795308"/>
    <w:rsid w:val="009963ED"/>
    <w:rsid w:val="00A16CA7"/>
    <w:rsid w:val="00AD5BDC"/>
    <w:rsid w:val="00B83AA2"/>
    <w:rsid w:val="00C710E9"/>
    <w:rsid w:val="00CA75A5"/>
    <w:rsid w:val="00D34881"/>
    <w:rsid w:val="00D63266"/>
    <w:rsid w:val="00D90AC8"/>
    <w:rsid w:val="00E17001"/>
    <w:rsid w:val="00E26F23"/>
    <w:rsid w:val="00E835F1"/>
    <w:rsid w:val="00F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88BF15E9C08AB9A2BE080DED87A0CC75C108FAFDFDB36B0FA03CE74pCw5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788BF15E9C08AB9A2BE080DED87A0CC75C108FAFDFDB36B0FA03CE74pCw5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788BF15E9C08AB9A2BE080DED87A0CC75C108FAFDFDB36B0FA03CE74pCw5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88BF15E9C08AB9A2BE080DED87A0CC75C108FAFDFDB36B0FA03CE74pCw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3E58-BE11-4CCF-A0CF-5CD1452E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8</cp:revision>
  <cp:lastPrinted>2015-06-10T11:28:00Z</cp:lastPrinted>
  <dcterms:created xsi:type="dcterms:W3CDTF">2015-06-10T07:19:00Z</dcterms:created>
  <dcterms:modified xsi:type="dcterms:W3CDTF">2015-06-10T13:05:00Z</dcterms:modified>
</cp:coreProperties>
</file>