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44BDC" w:rsidRDefault="00D06100" w:rsidP="00F52B44">
      <w:pPr>
        <w:suppressAutoHyphens/>
        <w:spacing w:line="360" w:lineRule="exact"/>
        <w:ind w:firstLine="0"/>
        <w:jc w:val="center"/>
        <w:rPr>
          <w:b/>
          <w:sz w:val="28"/>
          <w:szCs w:val="28"/>
        </w:rPr>
      </w:pPr>
      <w:r w:rsidRPr="00651153">
        <w:rPr>
          <w:b/>
          <w:sz w:val="28"/>
          <w:szCs w:val="28"/>
        </w:rPr>
        <w:t>Информация о</w:t>
      </w:r>
      <w:r w:rsidR="00844BDC" w:rsidRPr="00651153">
        <w:rPr>
          <w:b/>
          <w:sz w:val="28"/>
          <w:szCs w:val="28"/>
        </w:rPr>
        <w:t xml:space="preserve"> несчастных случа</w:t>
      </w:r>
      <w:r w:rsidRPr="00651153">
        <w:rPr>
          <w:b/>
          <w:sz w:val="28"/>
          <w:szCs w:val="28"/>
        </w:rPr>
        <w:t>ях со смертельным исходом</w:t>
      </w:r>
      <w:r w:rsidR="00EB0B5D">
        <w:rPr>
          <w:b/>
          <w:sz w:val="28"/>
          <w:szCs w:val="28"/>
        </w:rPr>
        <w:t>, произошедших в ходе эксплуатации</w:t>
      </w:r>
      <w:r w:rsidR="00844BDC" w:rsidRPr="00651153">
        <w:rPr>
          <w:b/>
          <w:sz w:val="28"/>
          <w:szCs w:val="28"/>
        </w:rPr>
        <w:t xml:space="preserve"> энергоустанов</w:t>
      </w:r>
      <w:r w:rsidR="00EB0B5D">
        <w:rPr>
          <w:b/>
          <w:sz w:val="28"/>
          <w:szCs w:val="28"/>
        </w:rPr>
        <w:t>о</w:t>
      </w:r>
      <w:r w:rsidR="00844BDC" w:rsidRPr="00651153">
        <w:rPr>
          <w:b/>
          <w:sz w:val="28"/>
          <w:szCs w:val="28"/>
        </w:rPr>
        <w:t>к</w:t>
      </w:r>
      <w:r w:rsidR="001B1CA2" w:rsidRPr="00651153">
        <w:rPr>
          <w:b/>
          <w:sz w:val="28"/>
          <w:szCs w:val="28"/>
        </w:rPr>
        <w:t xml:space="preserve"> организаций</w:t>
      </w:r>
      <w:r w:rsidR="00844BDC" w:rsidRPr="00651153">
        <w:rPr>
          <w:b/>
          <w:sz w:val="28"/>
          <w:szCs w:val="28"/>
        </w:rPr>
        <w:t xml:space="preserve">, подконтрольных </w:t>
      </w:r>
      <w:r w:rsidR="00072142" w:rsidRPr="00651153">
        <w:rPr>
          <w:b/>
          <w:sz w:val="28"/>
          <w:szCs w:val="28"/>
        </w:rPr>
        <w:t>органам</w:t>
      </w:r>
      <w:r w:rsidR="00844BDC" w:rsidRPr="00651153">
        <w:rPr>
          <w:b/>
          <w:sz w:val="28"/>
          <w:szCs w:val="28"/>
        </w:rPr>
        <w:t xml:space="preserve"> Ростехнадзора</w:t>
      </w:r>
      <w:r w:rsidR="00072142" w:rsidRPr="00651153">
        <w:rPr>
          <w:b/>
          <w:sz w:val="28"/>
          <w:szCs w:val="28"/>
        </w:rPr>
        <w:t>,</w:t>
      </w:r>
      <w:r w:rsidR="00844BDC" w:rsidRPr="00651153">
        <w:rPr>
          <w:b/>
          <w:sz w:val="28"/>
          <w:szCs w:val="28"/>
        </w:rPr>
        <w:t xml:space="preserve"> </w:t>
      </w:r>
      <w:r w:rsidR="007E6AAE" w:rsidRPr="00651153">
        <w:rPr>
          <w:b/>
          <w:sz w:val="28"/>
          <w:szCs w:val="28"/>
        </w:rPr>
        <w:t xml:space="preserve">за </w:t>
      </w:r>
      <w:r w:rsidR="00CE10A9">
        <w:rPr>
          <w:b/>
          <w:sz w:val="28"/>
          <w:szCs w:val="28"/>
        </w:rPr>
        <w:t>10</w:t>
      </w:r>
      <w:r w:rsidR="00934FC7" w:rsidRPr="00651153">
        <w:rPr>
          <w:b/>
          <w:sz w:val="28"/>
          <w:szCs w:val="28"/>
        </w:rPr>
        <w:t xml:space="preserve"> месяц</w:t>
      </w:r>
      <w:r w:rsidR="005F789A">
        <w:rPr>
          <w:b/>
          <w:sz w:val="28"/>
          <w:szCs w:val="28"/>
        </w:rPr>
        <w:t>ев</w:t>
      </w:r>
      <w:r w:rsidR="00644DA8" w:rsidRPr="00651153">
        <w:rPr>
          <w:b/>
          <w:sz w:val="28"/>
          <w:szCs w:val="28"/>
        </w:rPr>
        <w:t xml:space="preserve"> 20</w:t>
      </w:r>
      <w:r w:rsidR="0084494A">
        <w:rPr>
          <w:b/>
          <w:sz w:val="28"/>
          <w:szCs w:val="28"/>
        </w:rPr>
        <w:t>2</w:t>
      </w:r>
      <w:r w:rsidR="00224352">
        <w:rPr>
          <w:b/>
          <w:sz w:val="28"/>
          <w:szCs w:val="28"/>
        </w:rPr>
        <w:t>1</w:t>
      </w:r>
      <w:r w:rsidR="0084494A">
        <w:rPr>
          <w:b/>
          <w:sz w:val="28"/>
          <w:szCs w:val="28"/>
        </w:rPr>
        <w:t xml:space="preserve"> </w:t>
      </w:r>
      <w:r w:rsidR="00844BDC" w:rsidRPr="00651153">
        <w:rPr>
          <w:b/>
          <w:sz w:val="28"/>
          <w:szCs w:val="28"/>
        </w:rPr>
        <w:t>год</w:t>
      </w:r>
      <w:r w:rsidR="000052E2" w:rsidRPr="00651153">
        <w:rPr>
          <w:b/>
          <w:sz w:val="28"/>
          <w:szCs w:val="28"/>
        </w:rPr>
        <w:t>а</w:t>
      </w:r>
    </w:p>
    <w:p w:rsidR="00B408A7" w:rsidRPr="00651153" w:rsidRDefault="00B408A7" w:rsidP="00F52B44">
      <w:pPr>
        <w:suppressAutoHyphens/>
        <w:ind w:firstLine="0"/>
        <w:jc w:val="center"/>
        <w:rPr>
          <w:b/>
          <w:sz w:val="28"/>
          <w:szCs w:val="28"/>
        </w:rPr>
      </w:pPr>
    </w:p>
    <w:p w:rsidR="00BB765D" w:rsidRPr="00FD0F59" w:rsidRDefault="00BB765D" w:rsidP="00BB765D">
      <w:pPr>
        <w:ind w:right="-286" w:firstLine="0"/>
        <w:jc w:val="center"/>
      </w:pPr>
    </w:p>
    <w:p w:rsidR="0012184B" w:rsidRPr="00FD0F59" w:rsidRDefault="00C15B82" w:rsidP="00C046C5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FD0F59">
        <w:rPr>
          <w:sz w:val="28"/>
          <w:szCs w:val="28"/>
        </w:rPr>
        <w:t>Обстоятельства несчастн</w:t>
      </w:r>
      <w:r w:rsidR="0086530F" w:rsidRPr="00FD0F59">
        <w:rPr>
          <w:sz w:val="28"/>
          <w:szCs w:val="28"/>
        </w:rPr>
        <w:t xml:space="preserve">ых случаев </w:t>
      </w:r>
      <w:r w:rsidR="006E7429" w:rsidRPr="00FD0F59">
        <w:rPr>
          <w:sz w:val="28"/>
          <w:szCs w:val="28"/>
        </w:rPr>
        <w:t>со смертельным исходом,</w:t>
      </w:r>
      <w:r w:rsidR="001E5B9F" w:rsidRPr="00FD0F59">
        <w:rPr>
          <w:sz w:val="28"/>
          <w:szCs w:val="28"/>
        </w:rPr>
        <w:t xml:space="preserve"> произошедших за последний меся</w:t>
      </w:r>
      <w:r w:rsidR="0012184B" w:rsidRPr="00FD0F59">
        <w:rPr>
          <w:sz w:val="28"/>
          <w:szCs w:val="28"/>
        </w:rPr>
        <w:t>ц</w:t>
      </w:r>
    </w:p>
    <w:p w:rsidR="00B408A7" w:rsidRPr="00064974" w:rsidRDefault="00B408A7" w:rsidP="00D95A40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D92267" w:rsidRPr="003918AD" w:rsidRDefault="00854857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  <w:highlight w:val="yellow"/>
          <w:u w:val="single"/>
        </w:rPr>
      </w:pPr>
      <w:r>
        <w:rPr>
          <w:sz w:val="28"/>
          <w:szCs w:val="28"/>
        </w:rPr>
        <w:t>В</w:t>
      </w:r>
      <w:r w:rsidR="00834FB9" w:rsidRPr="00064974">
        <w:rPr>
          <w:sz w:val="28"/>
          <w:szCs w:val="28"/>
        </w:rPr>
        <w:t xml:space="preserve"> </w:t>
      </w:r>
      <w:r>
        <w:rPr>
          <w:sz w:val="28"/>
          <w:szCs w:val="28"/>
        </w:rPr>
        <w:t>октябре</w:t>
      </w:r>
      <w:r w:rsidR="00834FB9" w:rsidRPr="00064974">
        <w:rPr>
          <w:sz w:val="28"/>
          <w:szCs w:val="28"/>
        </w:rPr>
        <w:t xml:space="preserve"> </w:t>
      </w:r>
      <w:r w:rsidR="00834FB9" w:rsidRPr="00C960B7">
        <w:rPr>
          <w:sz w:val="28"/>
          <w:szCs w:val="28"/>
        </w:rPr>
        <w:t>20</w:t>
      </w:r>
      <w:r w:rsidR="000D3AD8" w:rsidRPr="00C960B7">
        <w:rPr>
          <w:sz w:val="28"/>
          <w:szCs w:val="28"/>
        </w:rPr>
        <w:t>2</w:t>
      </w:r>
      <w:r w:rsidR="00DC74D7">
        <w:rPr>
          <w:sz w:val="28"/>
          <w:szCs w:val="28"/>
        </w:rPr>
        <w:t>1</w:t>
      </w:r>
      <w:r w:rsidR="00834FB9" w:rsidRPr="00C960B7">
        <w:rPr>
          <w:sz w:val="28"/>
          <w:szCs w:val="28"/>
        </w:rPr>
        <w:t xml:space="preserve"> г.</w:t>
      </w:r>
      <w:r w:rsidR="00D92267" w:rsidRPr="00C960B7">
        <w:rPr>
          <w:sz w:val="28"/>
          <w:szCs w:val="28"/>
        </w:rPr>
        <w:t xml:space="preserve"> </w:t>
      </w:r>
      <w:r w:rsidR="00B53C8B" w:rsidRPr="00C960B7">
        <w:rPr>
          <w:sz w:val="28"/>
          <w:szCs w:val="28"/>
        </w:rPr>
        <w:t>зарегистрировано</w:t>
      </w:r>
      <w:r w:rsidR="00D92267" w:rsidRPr="00C960B7">
        <w:rPr>
          <w:sz w:val="28"/>
          <w:szCs w:val="28"/>
        </w:rPr>
        <w:t xml:space="preserve"> </w:t>
      </w:r>
      <w:r>
        <w:rPr>
          <w:sz w:val="28"/>
          <w:szCs w:val="28"/>
        </w:rPr>
        <w:t>5</w:t>
      </w:r>
      <w:r w:rsidR="000D3AD8" w:rsidRPr="00C960B7">
        <w:rPr>
          <w:sz w:val="28"/>
          <w:szCs w:val="28"/>
        </w:rPr>
        <w:t xml:space="preserve"> несчастны</w:t>
      </w:r>
      <w:r w:rsidR="00AF4529" w:rsidRPr="00C960B7">
        <w:rPr>
          <w:sz w:val="28"/>
          <w:szCs w:val="28"/>
        </w:rPr>
        <w:t>х</w:t>
      </w:r>
      <w:r w:rsidR="000D3AD8" w:rsidRPr="00C960B7">
        <w:rPr>
          <w:sz w:val="28"/>
          <w:szCs w:val="28"/>
        </w:rPr>
        <w:t xml:space="preserve"> </w:t>
      </w:r>
      <w:r w:rsidR="00D92267" w:rsidRPr="00C960B7">
        <w:rPr>
          <w:sz w:val="28"/>
          <w:szCs w:val="28"/>
        </w:rPr>
        <w:t>случ</w:t>
      </w:r>
      <w:r w:rsidR="00FB4219" w:rsidRPr="00C960B7">
        <w:rPr>
          <w:sz w:val="28"/>
          <w:szCs w:val="28"/>
        </w:rPr>
        <w:t>а</w:t>
      </w:r>
      <w:r w:rsidR="000E3DF7">
        <w:rPr>
          <w:sz w:val="28"/>
          <w:szCs w:val="28"/>
        </w:rPr>
        <w:t>ев</w:t>
      </w:r>
      <w:r w:rsidR="00CA5072" w:rsidRPr="00C960B7">
        <w:rPr>
          <w:sz w:val="28"/>
          <w:szCs w:val="28"/>
        </w:rPr>
        <w:t>.</w:t>
      </w:r>
    </w:p>
    <w:p w:rsidR="00C01443" w:rsidRPr="00FD0F59" w:rsidRDefault="00C046C5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2577E7" w:rsidRPr="00FD0F59">
        <w:rPr>
          <w:b/>
          <w:sz w:val="28"/>
          <w:szCs w:val="28"/>
        </w:rPr>
        <w:t>.1</w:t>
      </w:r>
      <w:r w:rsidR="002577E7" w:rsidRPr="00FD0F59">
        <w:rPr>
          <w:sz w:val="28"/>
          <w:szCs w:val="28"/>
        </w:rPr>
        <w:t xml:space="preserve"> </w:t>
      </w:r>
      <w:r w:rsidR="00334EFD">
        <w:rPr>
          <w:sz w:val="28"/>
          <w:szCs w:val="28"/>
        </w:rPr>
        <w:t>Н</w:t>
      </w:r>
      <w:r w:rsidR="0012048A" w:rsidRPr="00FD0F59">
        <w:rPr>
          <w:sz w:val="28"/>
          <w:szCs w:val="28"/>
        </w:rPr>
        <w:t>есчастный случай со смертельным исходом произошёл</w:t>
      </w:r>
      <w:r w:rsidR="006D62A3" w:rsidRPr="00FD0F59">
        <w:rPr>
          <w:sz w:val="28"/>
          <w:szCs w:val="28"/>
        </w:rPr>
        <w:t xml:space="preserve"> </w:t>
      </w:r>
      <w:r w:rsidR="00D50675">
        <w:rPr>
          <w:sz w:val="28"/>
          <w:szCs w:val="28"/>
        </w:rPr>
        <w:t>1</w:t>
      </w:r>
      <w:r w:rsidR="00BD4C05">
        <w:rPr>
          <w:sz w:val="28"/>
          <w:szCs w:val="28"/>
        </w:rPr>
        <w:t xml:space="preserve"> ок</w:t>
      </w:r>
      <w:r w:rsidR="00334EFD">
        <w:rPr>
          <w:sz w:val="28"/>
          <w:szCs w:val="28"/>
        </w:rPr>
        <w:t>тября</w:t>
      </w:r>
      <w:r w:rsidR="00D50675">
        <w:rPr>
          <w:sz w:val="28"/>
          <w:szCs w:val="28"/>
        </w:rPr>
        <w:t xml:space="preserve"> </w:t>
      </w:r>
      <w:r w:rsidR="00334EFD">
        <w:rPr>
          <w:sz w:val="28"/>
          <w:szCs w:val="28"/>
        </w:rPr>
        <w:br/>
        <w:t xml:space="preserve">в </w:t>
      </w:r>
      <w:r w:rsidR="00BD4C05" w:rsidRPr="00BD4C05">
        <w:rPr>
          <w:sz w:val="28"/>
          <w:szCs w:val="28"/>
        </w:rPr>
        <w:t>АО «Каббалкэнерго»</w:t>
      </w:r>
      <w:r w:rsidR="00BD4C05">
        <w:rPr>
          <w:sz w:val="28"/>
          <w:szCs w:val="28"/>
        </w:rPr>
        <w:t>,</w:t>
      </w:r>
      <w:r w:rsidR="00BD4C05" w:rsidRPr="00BD4C05">
        <w:rPr>
          <w:sz w:val="28"/>
          <w:szCs w:val="28"/>
        </w:rPr>
        <w:t xml:space="preserve"> Кабардино-Балкарская Республика</w:t>
      </w:r>
      <w:r w:rsidR="006D62A3" w:rsidRPr="00FD0F59">
        <w:rPr>
          <w:sz w:val="28"/>
          <w:szCs w:val="28"/>
        </w:rPr>
        <w:t>.</w:t>
      </w:r>
    </w:p>
    <w:p w:rsidR="00AF4529" w:rsidRPr="00D50675" w:rsidRDefault="0012048A" w:rsidP="00D50675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FD0F59">
        <w:rPr>
          <w:sz w:val="28"/>
          <w:szCs w:val="28"/>
          <w:u w:val="double"/>
        </w:rPr>
        <w:t>Обстоятельства несчастного случая.</w:t>
      </w:r>
      <w:r w:rsidRPr="00FD0F59">
        <w:rPr>
          <w:sz w:val="28"/>
          <w:szCs w:val="28"/>
        </w:rPr>
        <w:t xml:space="preserve"> </w:t>
      </w:r>
      <w:r w:rsidR="00BD4C05" w:rsidRPr="00BD4C05">
        <w:rPr>
          <w:sz w:val="28"/>
          <w:szCs w:val="28"/>
        </w:rPr>
        <w:t xml:space="preserve">В процессе работы по наращиванию провода автоматическим включением было подано напряжение по сети освещения. Оборванный провод 0,38 </w:t>
      </w:r>
      <w:proofErr w:type="spellStart"/>
      <w:r w:rsidR="00BD4C05" w:rsidRPr="00BD4C05">
        <w:rPr>
          <w:sz w:val="28"/>
          <w:szCs w:val="28"/>
        </w:rPr>
        <w:t>кВ</w:t>
      </w:r>
      <w:proofErr w:type="spellEnd"/>
      <w:r w:rsidR="00BD4C05" w:rsidRPr="00BD4C05">
        <w:rPr>
          <w:sz w:val="28"/>
          <w:szCs w:val="28"/>
        </w:rPr>
        <w:t xml:space="preserve"> Ф-3 касался сети освещения. Диспетчер оперативно-выездной бригады (1980 г.р.) попал под действие э</w:t>
      </w:r>
      <w:r w:rsidR="00BD4C05">
        <w:rPr>
          <w:sz w:val="28"/>
          <w:szCs w:val="28"/>
        </w:rPr>
        <w:t>лектрического тока и погиб</w:t>
      </w:r>
      <w:r w:rsidR="00D50675" w:rsidRPr="00D50675">
        <w:rPr>
          <w:sz w:val="28"/>
          <w:szCs w:val="28"/>
        </w:rPr>
        <w:t>.</w:t>
      </w:r>
    </w:p>
    <w:p w:rsidR="00AF4529" w:rsidRPr="00C960B7" w:rsidRDefault="00C046C5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AF4529" w:rsidRPr="00C960B7">
        <w:rPr>
          <w:b/>
          <w:sz w:val="28"/>
          <w:szCs w:val="28"/>
        </w:rPr>
        <w:t>.2</w:t>
      </w:r>
      <w:r w:rsidR="00AF4529" w:rsidRPr="00C960B7">
        <w:rPr>
          <w:sz w:val="28"/>
          <w:szCs w:val="28"/>
        </w:rPr>
        <w:t xml:space="preserve"> </w:t>
      </w:r>
      <w:r w:rsidR="00FB4219" w:rsidRPr="00C960B7">
        <w:rPr>
          <w:sz w:val="28"/>
          <w:szCs w:val="28"/>
        </w:rPr>
        <w:t>Н</w:t>
      </w:r>
      <w:r w:rsidR="00AF4529" w:rsidRPr="00C960B7">
        <w:rPr>
          <w:sz w:val="28"/>
          <w:szCs w:val="28"/>
        </w:rPr>
        <w:t xml:space="preserve">есчастный случай со смертельным исходом произошёл </w:t>
      </w:r>
      <w:r w:rsidR="00BD4C05">
        <w:rPr>
          <w:sz w:val="28"/>
          <w:szCs w:val="28"/>
        </w:rPr>
        <w:t>5</w:t>
      </w:r>
      <w:r w:rsidR="00E24A09">
        <w:rPr>
          <w:sz w:val="28"/>
          <w:szCs w:val="28"/>
        </w:rPr>
        <w:t xml:space="preserve"> </w:t>
      </w:r>
      <w:r w:rsidR="00BD4C05">
        <w:rPr>
          <w:sz w:val="28"/>
          <w:szCs w:val="28"/>
        </w:rPr>
        <w:t>ок</w:t>
      </w:r>
      <w:r w:rsidR="00BF3AAF">
        <w:rPr>
          <w:sz w:val="28"/>
          <w:szCs w:val="28"/>
        </w:rPr>
        <w:t>тября</w:t>
      </w:r>
      <w:r w:rsidR="00EE11AE">
        <w:rPr>
          <w:sz w:val="28"/>
          <w:szCs w:val="28"/>
        </w:rPr>
        <w:br/>
      </w:r>
      <w:r w:rsidR="004F1003" w:rsidRPr="00C960B7">
        <w:rPr>
          <w:sz w:val="28"/>
          <w:szCs w:val="28"/>
        </w:rPr>
        <w:t>в</w:t>
      </w:r>
      <w:r w:rsidR="00DD04B0">
        <w:rPr>
          <w:sz w:val="28"/>
          <w:szCs w:val="28"/>
        </w:rPr>
        <w:t xml:space="preserve"> </w:t>
      </w:r>
      <w:r w:rsidR="00BF3AAF" w:rsidRPr="00BF3AAF">
        <w:rPr>
          <w:sz w:val="28"/>
          <w:szCs w:val="28"/>
        </w:rPr>
        <w:t xml:space="preserve">ООО </w:t>
      </w:r>
      <w:r w:rsidR="00BD4C05">
        <w:rPr>
          <w:sz w:val="28"/>
          <w:szCs w:val="28"/>
        </w:rPr>
        <w:t>«НАЛАДЧИК</w:t>
      </w:r>
      <w:r w:rsidR="00BF3AAF">
        <w:rPr>
          <w:sz w:val="28"/>
          <w:szCs w:val="28"/>
        </w:rPr>
        <w:t>»</w:t>
      </w:r>
      <w:r w:rsidR="00E24A09">
        <w:rPr>
          <w:sz w:val="28"/>
          <w:szCs w:val="28"/>
        </w:rPr>
        <w:t>,</w:t>
      </w:r>
      <w:r w:rsidR="00E24A09" w:rsidRPr="00E24A09">
        <w:rPr>
          <w:sz w:val="28"/>
          <w:szCs w:val="28"/>
        </w:rPr>
        <w:t xml:space="preserve"> </w:t>
      </w:r>
      <w:r w:rsidR="00BD4C05" w:rsidRPr="00BD4C05">
        <w:rPr>
          <w:sz w:val="28"/>
          <w:szCs w:val="28"/>
        </w:rPr>
        <w:t xml:space="preserve">Ставропольский </w:t>
      </w:r>
      <w:r w:rsidR="00BF3AAF">
        <w:rPr>
          <w:sz w:val="28"/>
          <w:szCs w:val="28"/>
        </w:rPr>
        <w:t>край</w:t>
      </w:r>
      <w:r w:rsidR="008F08EC" w:rsidRPr="00C960B7">
        <w:rPr>
          <w:sz w:val="28"/>
          <w:szCs w:val="28"/>
        </w:rPr>
        <w:t>.</w:t>
      </w:r>
    </w:p>
    <w:p w:rsidR="00AF4529" w:rsidRDefault="00AF4529" w:rsidP="00E24A09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="008F08EC" w:rsidRPr="00C960B7">
        <w:rPr>
          <w:sz w:val="28"/>
          <w:szCs w:val="28"/>
        </w:rPr>
        <w:t xml:space="preserve"> </w:t>
      </w:r>
      <w:r w:rsidR="00BD4C05">
        <w:rPr>
          <w:sz w:val="28"/>
          <w:szCs w:val="28"/>
        </w:rPr>
        <w:t>В</w:t>
      </w:r>
      <w:r w:rsidR="00BD4C05" w:rsidRPr="00BD4C05">
        <w:rPr>
          <w:sz w:val="28"/>
          <w:szCs w:val="28"/>
        </w:rPr>
        <w:t xml:space="preserve"> 15:05 на объекте ГБУЗ </w:t>
      </w:r>
      <w:r w:rsidR="00BD4C05">
        <w:rPr>
          <w:sz w:val="28"/>
          <w:szCs w:val="28"/>
        </w:rPr>
        <w:t>«</w:t>
      </w:r>
      <w:proofErr w:type="spellStart"/>
      <w:r w:rsidR="00BD4C05" w:rsidRPr="00BD4C05">
        <w:rPr>
          <w:sz w:val="28"/>
          <w:szCs w:val="28"/>
        </w:rPr>
        <w:t>Ессентукская</w:t>
      </w:r>
      <w:proofErr w:type="spellEnd"/>
      <w:r w:rsidR="00BD4C05" w:rsidRPr="00BD4C05">
        <w:rPr>
          <w:sz w:val="28"/>
          <w:szCs w:val="28"/>
        </w:rPr>
        <w:t xml:space="preserve"> городская клиническая больница</w:t>
      </w:r>
      <w:r w:rsidR="00BD4C05">
        <w:rPr>
          <w:sz w:val="28"/>
          <w:szCs w:val="28"/>
        </w:rPr>
        <w:t>»</w:t>
      </w:r>
      <w:r w:rsidR="00BD4C05" w:rsidRPr="00BD4C05">
        <w:rPr>
          <w:sz w:val="28"/>
          <w:szCs w:val="28"/>
        </w:rPr>
        <w:t xml:space="preserve"> при монтаже кабельной линии на наружной части здания с автовышки произошло непреднамеренное касание работником корпуса кондиционера, что привело к смертельному поражению электрическим током электромонтажника (1988 г.р.).</w:t>
      </w:r>
    </w:p>
    <w:p w:rsidR="00B40FED" w:rsidRPr="00C960B7" w:rsidRDefault="00C046C5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B40FED" w:rsidRPr="00C960B7">
        <w:rPr>
          <w:b/>
          <w:sz w:val="28"/>
          <w:szCs w:val="28"/>
        </w:rPr>
        <w:t>.</w:t>
      </w:r>
      <w:r w:rsidR="00B40FED">
        <w:rPr>
          <w:b/>
          <w:sz w:val="28"/>
          <w:szCs w:val="28"/>
        </w:rPr>
        <w:t>3</w:t>
      </w:r>
      <w:r w:rsidR="00B40FED" w:rsidRPr="00C960B7">
        <w:rPr>
          <w:sz w:val="28"/>
          <w:szCs w:val="28"/>
        </w:rPr>
        <w:t xml:space="preserve"> </w:t>
      </w:r>
      <w:r w:rsidR="006325C7" w:rsidRPr="006325C7">
        <w:rPr>
          <w:sz w:val="28"/>
          <w:szCs w:val="28"/>
        </w:rPr>
        <w:t xml:space="preserve">Несчастный случай со смертельным исходом произошёл </w:t>
      </w:r>
      <w:r w:rsidR="00BD42CB">
        <w:rPr>
          <w:sz w:val="28"/>
          <w:szCs w:val="28"/>
        </w:rPr>
        <w:t>1</w:t>
      </w:r>
      <w:r w:rsidR="00D4667D">
        <w:rPr>
          <w:sz w:val="28"/>
          <w:szCs w:val="28"/>
        </w:rPr>
        <w:t xml:space="preserve">2 </w:t>
      </w:r>
      <w:r w:rsidR="00BD4C05">
        <w:rPr>
          <w:sz w:val="28"/>
          <w:szCs w:val="28"/>
        </w:rPr>
        <w:t>ок</w:t>
      </w:r>
      <w:r w:rsidR="00BD42CB">
        <w:rPr>
          <w:sz w:val="28"/>
          <w:szCs w:val="28"/>
        </w:rPr>
        <w:t>тября</w:t>
      </w:r>
      <w:r w:rsidR="000C5F25">
        <w:rPr>
          <w:sz w:val="28"/>
          <w:szCs w:val="28"/>
        </w:rPr>
        <w:br/>
      </w:r>
      <w:r w:rsidR="00D4667D">
        <w:rPr>
          <w:sz w:val="28"/>
          <w:szCs w:val="28"/>
        </w:rPr>
        <w:t>в</w:t>
      </w:r>
      <w:r w:rsidR="00BD42CB" w:rsidRPr="00BD42CB">
        <w:t xml:space="preserve"> </w:t>
      </w:r>
      <w:r w:rsidR="00BD4C05">
        <w:rPr>
          <w:sz w:val="28"/>
          <w:szCs w:val="28"/>
        </w:rPr>
        <w:t>ф</w:t>
      </w:r>
      <w:r w:rsidR="00BD4C05" w:rsidRPr="00BD4C05">
        <w:rPr>
          <w:sz w:val="28"/>
          <w:szCs w:val="28"/>
        </w:rPr>
        <w:t>илиал</w:t>
      </w:r>
      <w:r w:rsidR="00BD4C05">
        <w:rPr>
          <w:sz w:val="28"/>
          <w:szCs w:val="28"/>
        </w:rPr>
        <w:t>е</w:t>
      </w:r>
      <w:r w:rsidR="00BD4C05" w:rsidRPr="00BD4C05">
        <w:rPr>
          <w:sz w:val="28"/>
          <w:szCs w:val="28"/>
        </w:rPr>
        <w:t xml:space="preserve"> АО </w:t>
      </w:r>
      <w:r w:rsidR="00BD4C05">
        <w:rPr>
          <w:sz w:val="28"/>
          <w:szCs w:val="28"/>
        </w:rPr>
        <w:t>«</w:t>
      </w:r>
      <w:proofErr w:type="spellStart"/>
      <w:r w:rsidR="00BD4C05" w:rsidRPr="00BD4C05">
        <w:rPr>
          <w:sz w:val="28"/>
          <w:szCs w:val="28"/>
        </w:rPr>
        <w:t>Донэнерго</w:t>
      </w:r>
      <w:proofErr w:type="spellEnd"/>
      <w:r w:rsidR="00BD4C05">
        <w:rPr>
          <w:sz w:val="28"/>
          <w:szCs w:val="28"/>
        </w:rPr>
        <w:t>»</w:t>
      </w:r>
      <w:r w:rsidR="00BD4C05" w:rsidRPr="00BD4C05">
        <w:rPr>
          <w:sz w:val="28"/>
          <w:szCs w:val="28"/>
        </w:rPr>
        <w:t xml:space="preserve"> </w:t>
      </w:r>
      <w:r w:rsidR="00BD4C05">
        <w:rPr>
          <w:sz w:val="28"/>
          <w:szCs w:val="28"/>
        </w:rPr>
        <w:t>–</w:t>
      </w:r>
      <w:r w:rsidR="00BD4C05" w:rsidRPr="00BD4C05">
        <w:rPr>
          <w:sz w:val="28"/>
          <w:szCs w:val="28"/>
        </w:rPr>
        <w:t xml:space="preserve"> </w:t>
      </w:r>
      <w:r w:rsidR="00BD4C05">
        <w:rPr>
          <w:sz w:val="28"/>
          <w:szCs w:val="28"/>
        </w:rPr>
        <w:t>«</w:t>
      </w:r>
      <w:proofErr w:type="spellStart"/>
      <w:r w:rsidR="00BD4C05" w:rsidRPr="00BD4C05">
        <w:rPr>
          <w:sz w:val="28"/>
          <w:szCs w:val="28"/>
        </w:rPr>
        <w:t>Новочеркасские</w:t>
      </w:r>
      <w:proofErr w:type="spellEnd"/>
      <w:r w:rsidR="00BD4C05" w:rsidRPr="00BD4C05">
        <w:rPr>
          <w:sz w:val="28"/>
          <w:szCs w:val="28"/>
        </w:rPr>
        <w:t xml:space="preserve"> межрайонные электрические сети</w:t>
      </w:r>
      <w:r w:rsidR="00BD4C05">
        <w:rPr>
          <w:sz w:val="28"/>
          <w:szCs w:val="28"/>
        </w:rPr>
        <w:t>»,</w:t>
      </w:r>
      <w:r w:rsidR="00BD4C05" w:rsidRPr="00BD4C05">
        <w:rPr>
          <w:sz w:val="28"/>
          <w:szCs w:val="28"/>
        </w:rPr>
        <w:t xml:space="preserve"> </w:t>
      </w:r>
      <w:r w:rsidR="00BD4C05">
        <w:rPr>
          <w:sz w:val="28"/>
          <w:szCs w:val="28"/>
        </w:rPr>
        <w:t>Ростовская</w:t>
      </w:r>
      <w:r w:rsidR="00D35635">
        <w:rPr>
          <w:sz w:val="28"/>
          <w:szCs w:val="28"/>
        </w:rPr>
        <w:t xml:space="preserve"> область</w:t>
      </w:r>
      <w:r w:rsidR="00B40FED" w:rsidRPr="00C960B7">
        <w:rPr>
          <w:sz w:val="28"/>
          <w:szCs w:val="28"/>
        </w:rPr>
        <w:t>.</w:t>
      </w:r>
    </w:p>
    <w:p w:rsidR="00320D67" w:rsidRPr="00320D67" w:rsidRDefault="00B40FED" w:rsidP="0095309A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="00BD4C05" w:rsidRPr="00BD4C05">
        <w:rPr>
          <w:sz w:val="28"/>
          <w:szCs w:val="28"/>
        </w:rPr>
        <w:t xml:space="preserve">При выполнении работ по проверке </w:t>
      </w:r>
      <w:proofErr w:type="spellStart"/>
      <w:r w:rsidR="00BD4C05" w:rsidRPr="00BD4C05">
        <w:rPr>
          <w:sz w:val="28"/>
          <w:szCs w:val="28"/>
        </w:rPr>
        <w:t>РЗиА</w:t>
      </w:r>
      <w:proofErr w:type="spellEnd"/>
      <w:r w:rsidR="00BD4C05" w:rsidRPr="00BD4C05">
        <w:rPr>
          <w:sz w:val="28"/>
          <w:szCs w:val="28"/>
        </w:rPr>
        <w:t xml:space="preserve"> МВ-6 </w:t>
      </w:r>
      <w:proofErr w:type="spellStart"/>
      <w:r w:rsidR="00BD4C05" w:rsidRPr="00BD4C05">
        <w:rPr>
          <w:sz w:val="28"/>
          <w:szCs w:val="28"/>
        </w:rPr>
        <w:t>кВ</w:t>
      </w:r>
      <w:proofErr w:type="spellEnd"/>
      <w:r w:rsidR="00BD4C05" w:rsidRPr="00BD4C05">
        <w:rPr>
          <w:sz w:val="28"/>
          <w:szCs w:val="28"/>
        </w:rPr>
        <w:t xml:space="preserve"> </w:t>
      </w:r>
      <w:proofErr w:type="spellStart"/>
      <w:r w:rsidR="00BD4C05" w:rsidRPr="00BD4C05">
        <w:rPr>
          <w:sz w:val="28"/>
          <w:szCs w:val="28"/>
        </w:rPr>
        <w:t>яч</w:t>
      </w:r>
      <w:proofErr w:type="spellEnd"/>
      <w:r w:rsidR="00BD4C05" w:rsidRPr="00BD4C05">
        <w:rPr>
          <w:sz w:val="28"/>
          <w:szCs w:val="28"/>
        </w:rPr>
        <w:t xml:space="preserve">. </w:t>
      </w:r>
      <w:r w:rsidR="00BD4C05">
        <w:rPr>
          <w:sz w:val="28"/>
          <w:szCs w:val="28"/>
        </w:rPr>
        <w:t>«</w:t>
      </w:r>
      <w:r w:rsidR="00BD4C05" w:rsidRPr="00BD4C05">
        <w:rPr>
          <w:sz w:val="28"/>
          <w:szCs w:val="28"/>
        </w:rPr>
        <w:t>Л-10 ф</w:t>
      </w:r>
      <w:proofErr w:type="gramStart"/>
      <w:r w:rsidR="00BD4C05" w:rsidRPr="00BD4C05">
        <w:rPr>
          <w:sz w:val="28"/>
          <w:szCs w:val="28"/>
        </w:rPr>
        <w:t>7</w:t>
      </w:r>
      <w:proofErr w:type="gramEnd"/>
      <w:r w:rsidR="00BD4C05">
        <w:rPr>
          <w:sz w:val="28"/>
          <w:szCs w:val="28"/>
        </w:rPr>
        <w:t>»</w:t>
      </w:r>
      <w:r w:rsidR="00BD4C05" w:rsidRPr="00BD4C05">
        <w:rPr>
          <w:sz w:val="28"/>
          <w:szCs w:val="28"/>
        </w:rPr>
        <w:t xml:space="preserve"> РП-10 по наряду-допуску электромонтёр по ремонту аппаратуры, релейной защиты и автоматики (1976 г.р.) в результате ошибочного проникновения в </w:t>
      </w:r>
      <w:proofErr w:type="spellStart"/>
      <w:r w:rsidR="00BD4C05" w:rsidRPr="00BD4C05">
        <w:rPr>
          <w:sz w:val="28"/>
          <w:szCs w:val="28"/>
        </w:rPr>
        <w:t>яч</w:t>
      </w:r>
      <w:proofErr w:type="spellEnd"/>
      <w:r w:rsidR="00BD4C05" w:rsidRPr="00BD4C05">
        <w:rPr>
          <w:sz w:val="28"/>
          <w:szCs w:val="28"/>
        </w:rPr>
        <w:t xml:space="preserve">. </w:t>
      </w:r>
      <w:r w:rsidR="00BD4C05">
        <w:rPr>
          <w:sz w:val="28"/>
          <w:szCs w:val="28"/>
        </w:rPr>
        <w:t>«</w:t>
      </w:r>
      <w:r w:rsidR="00BD4C05" w:rsidRPr="00BD4C05">
        <w:rPr>
          <w:sz w:val="28"/>
          <w:szCs w:val="28"/>
        </w:rPr>
        <w:t>Л-10 ф5</w:t>
      </w:r>
      <w:r w:rsidR="00BD4C05">
        <w:rPr>
          <w:sz w:val="28"/>
          <w:szCs w:val="28"/>
        </w:rPr>
        <w:t>»</w:t>
      </w:r>
      <w:r w:rsidR="00BD4C05" w:rsidRPr="00BD4C05">
        <w:rPr>
          <w:sz w:val="28"/>
          <w:szCs w:val="28"/>
        </w:rPr>
        <w:t xml:space="preserve">, </w:t>
      </w:r>
      <w:proofErr w:type="gramStart"/>
      <w:r w:rsidR="00BD4C05" w:rsidRPr="00BD4C05">
        <w:rPr>
          <w:sz w:val="28"/>
          <w:szCs w:val="28"/>
        </w:rPr>
        <w:t>находящуюся</w:t>
      </w:r>
      <w:proofErr w:type="gramEnd"/>
      <w:r w:rsidR="00BD4C05" w:rsidRPr="00BD4C05">
        <w:rPr>
          <w:sz w:val="28"/>
          <w:szCs w:val="28"/>
        </w:rPr>
        <w:t xml:space="preserve"> под напряжением и конструктивно расположенную рядом, при подключении </w:t>
      </w:r>
      <w:proofErr w:type="spellStart"/>
      <w:r w:rsidR="00BD4C05" w:rsidRPr="00BD4C05">
        <w:rPr>
          <w:sz w:val="28"/>
          <w:szCs w:val="28"/>
        </w:rPr>
        <w:t>прогрузочного</w:t>
      </w:r>
      <w:proofErr w:type="spellEnd"/>
      <w:r w:rsidR="00BD4C05" w:rsidRPr="00BD4C05">
        <w:rPr>
          <w:sz w:val="28"/>
          <w:szCs w:val="28"/>
        </w:rPr>
        <w:t xml:space="preserve"> трансформатора </w:t>
      </w:r>
      <w:r w:rsidR="00BD4C05">
        <w:rPr>
          <w:sz w:val="28"/>
          <w:szCs w:val="28"/>
        </w:rPr>
        <w:br/>
      </w:r>
      <w:r w:rsidR="00BD4C05" w:rsidRPr="00BD4C05">
        <w:rPr>
          <w:sz w:val="28"/>
          <w:szCs w:val="28"/>
        </w:rPr>
        <w:t xml:space="preserve">к трансформатору тока 6 </w:t>
      </w:r>
      <w:proofErr w:type="spellStart"/>
      <w:r w:rsidR="00BD4C05" w:rsidRPr="00BD4C05">
        <w:rPr>
          <w:sz w:val="28"/>
          <w:szCs w:val="28"/>
        </w:rPr>
        <w:t>кВ</w:t>
      </w:r>
      <w:proofErr w:type="spellEnd"/>
      <w:r w:rsidR="00BD4C05" w:rsidRPr="00BD4C05">
        <w:rPr>
          <w:sz w:val="28"/>
          <w:szCs w:val="28"/>
        </w:rPr>
        <w:t xml:space="preserve"> фазы </w:t>
      </w:r>
      <w:r w:rsidR="00BD4C05">
        <w:rPr>
          <w:sz w:val="28"/>
          <w:szCs w:val="28"/>
        </w:rPr>
        <w:t>«</w:t>
      </w:r>
      <w:r w:rsidR="00BD4C05" w:rsidRPr="00BD4C05">
        <w:rPr>
          <w:sz w:val="28"/>
          <w:szCs w:val="28"/>
        </w:rPr>
        <w:t>С</w:t>
      </w:r>
      <w:r w:rsidR="00BD4C05">
        <w:rPr>
          <w:sz w:val="28"/>
          <w:szCs w:val="28"/>
        </w:rPr>
        <w:t>»</w:t>
      </w:r>
      <w:r w:rsidR="00BD4C05" w:rsidRPr="00BD4C05">
        <w:rPr>
          <w:sz w:val="28"/>
          <w:szCs w:val="28"/>
        </w:rPr>
        <w:t xml:space="preserve">, приблизился на недопустимое расстояние </w:t>
      </w:r>
      <w:r w:rsidR="00BD4C05">
        <w:rPr>
          <w:sz w:val="28"/>
          <w:szCs w:val="28"/>
        </w:rPr>
        <w:br/>
      </w:r>
      <w:r w:rsidR="00BD4C05" w:rsidRPr="00BD4C05">
        <w:rPr>
          <w:sz w:val="28"/>
          <w:szCs w:val="28"/>
        </w:rPr>
        <w:t>к токоведущим частям и получил электротравму, не совместимую с жизнью</w:t>
      </w:r>
      <w:r w:rsidR="00BD4C05">
        <w:rPr>
          <w:sz w:val="28"/>
          <w:szCs w:val="28"/>
        </w:rPr>
        <w:t>.</w:t>
      </w:r>
    </w:p>
    <w:p w:rsidR="00314A02" w:rsidRPr="00C960B7" w:rsidRDefault="00C046C5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314A02" w:rsidRPr="00C960B7">
        <w:rPr>
          <w:b/>
          <w:sz w:val="28"/>
          <w:szCs w:val="28"/>
        </w:rPr>
        <w:t>.</w:t>
      </w:r>
      <w:r w:rsidR="00314A02">
        <w:rPr>
          <w:b/>
          <w:sz w:val="28"/>
          <w:szCs w:val="28"/>
        </w:rPr>
        <w:t>4</w:t>
      </w:r>
      <w:r w:rsidR="00314A02" w:rsidRPr="00C960B7">
        <w:rPr>
          <w:sz w:val="28"/>
          <w:szCs w:val="28"/>
        </w:rPr>
        <w:t xml:space="preserve"> </w:t>
      </w:r>
      <w:r w:rsidR="00314A02" w:rsidRPr="006325C7">
        <w:rPr>
          <w:sz w:val="28"/>
          <w:szCs w:val="28"/>
        </w:rPr>
        <w:t xml:space="preserve">Несчастный случай со смертельным исходом произошёл </w:t>
      </w:r>
      <w:r w:rsidR="0095309A">
        <w:rPr>
          <w:sz w:val="28"/>
          <w:szCs w:val="28"/>
        </w:rPr>
        <w:t>1</w:t>
      </w:r>
      <w:r w:rsidR="00BD4C05">
        <w:rPr>
          <w:sz w:val="28"/>
          <w:szCs w:val="28"/>
        </w:rPr>
        <w:t>5</w:t>
      </w:r>
      <w:r w:rsidR="001F5471">
        <w:rPr>
          <w:sz w:val="28"/>
          <w:szCs w:val="28"/>
        </w:rPr>
        <w:t xml:space="preserve"> </w:t>
      </w:r>
      <w:r w:rsidR="00BD4C05">
        <w:rPr>
          <w:sz w:val="28"/>
          <w:szCs w:val="28"/>
        </w:rPr>
        <w:t>ок</w:t>
      </w:r>
      <w:r w:rsidR="0095309A">
        <w:rPr>
          <w:sz w:val="28"/>
          <w:szCs w:val="28"/>
        </w:rPr>
        <w:t>тября</w:t>
      </w:r>
      <w:r w:rsidR="00314A02">
        <w:rPr>
          <w:sz w:val="28"/>
          <w:szCs w:val="28"/>
        </w:rPr>
        <w:br/>
      </w:r>
      <w:r w:rsidR="00314A02" w:rsidRPr="006325C7">
        <w:rPr>
          <w:sz w:val="28"/>
          <w:szCs w:val="28"/>
        </w:rPr>
        <w:t>в</w:t>
      </w:r>
      <w:r w:rsidR="00314A02">
        <w:rPr>
          <w:sz w:val="28"/>
          <w:szCs w:val="28"/>
        </w:rPr>
        <w:t xml:space="preserve"> </w:t>
      </w:r>
      <w:r w:rsidR="00BD4C05" w:rsidRPr="00BD4C05">
        <w:rPr>
          <w:sz w:val="28"/>
          <w:szCs w:val="28"/>
        </w:rPr>
        <w:t xml:space="preserve">АО </w:t>
      </w:r>
      <w:r w:rsidR="00BD4C05">
        <w:rPr>
          <w:sz w:val="28"/>
          <w:szCs w:val="28"/>
        </w:rPr>
        <w:t>«</w:t>
      </w:r>
      <w:proofErr w:type="spellStart"/>
      <w:r w:rsidR="00BD4C05" w:rsidRPr="00BD4C05">
        <w:rPr>
          <w:sz w:val="28"/>
          <w:szCs w:val="28"/>
        </w:rPr>
        <w:t>Арсеньевэлектросервис</w:t>
      </w:r>
      <w:proofErr w:type="spellEnd"/>
      <w:r w:rsidR="00BD4C05">
        <w:rPr>
          <w:sz w:val="28"/>
          <w:szCs w:val="28"/>
        </w:rPr>
        <w:t xml:space="preserve">», </w:t>
      </w:r>
      <w:r w:rsidR="00BD4C05" w:rsidRPr="00BD4C05">
        <w:rPr>
          <w:sz w:val="28"/>
          <w:szCs w:val="28"/>
        </w:rPr>
        <w:t>Приморский край</w:t>
      </w:r>
      <w:r w:rsidR="00314A02" w:rsidRPr="00C960B7">
        <w:rPr>
          <w:sz w:val="28"/>
          <w:szCs w:val="28"/>
        </w:rPr>
        <w:t>.</w:t>
      </w:r>
    </w:p>
    <w:p w:rsidR="00314A02" w:rsidRDefault="00314A02" w:rsidP="001F547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="00BD4C05">
        <w:rPr>
          <w:sz w:val="28"/>
          <w:szCs w:val="28"/>
        </w:rPr>
        <w:t>Приблизительно в 16:00</w:t>
      </w:r>
      <w:r w:rsidR="00BD4C05" w:rsidRPr="00BD4C05">
        <w:rPr>
          <w:sz w:val="28"/>
          <w:szCs w:val="28"/>
        </w:rPr>
        <w:t xml:space="preserve"> на территории объекта филиала ДРСК </w:t>
      </w:r>
      <w:r w:rsidR="00BD4C05">
        <w:rPr>
          <w:sz w:val="28"/>
          <w:szCs w:val="28"/>
        </w:rPr>
        <w:t>–</w:t>
      </w:r>
      <w:r w:rsidR="00BD4C05" w:rsidRPr="00BD4C05">
        <w:rPr>
          <w:sz w:val="28"/>
          <w:szCs w:val="28"/>
        </w:rPr>
        <w:t xml:space="preserve"> Подстанция </w:t>
      </w:r>
      <w:r w:rsidR="00BD4C05">
        <w:rPr>
          <w:sz w:val="28"/>
          <w:szCs w:val="28"/>
        </w:rPr>
        <w:t>«</w:t>
      </w:r>
      <w:r w:rsidR="00BD4C05" w:rsidRPr="00BD4C05">
        <w:rPr>
          <w:sz w:val="28"/>
          <w:szCs w:val="28"/>
        </w:rPr>
        <w:t>Молодежная</w:t>
      </w:r>
      <w:r w:rsidR="00BD4C05">
        <w:rPr>
          <w:sz w:val="28"/>
          <w:szCs w:val="28"/>
        </w:rPr>
        <w:t>»</w:t>
      </w:r>
      <w:r w:rsidR="00BD4C05" w:rsidRPr="00BD4C05">
        <w:rPr>
          <w:sz w:val="28"/>
          <w:szCs w:val="28"/>
        </w:rPr>
        <w:t xml:space="preserve"> ремонтная бригада </w:t>
      </w:r>
      <w:r w:rsidR="00BD4C05">
        <w:rPr>
          <w:sz w:val="28"/>
          <w:szCs w:val="28"/>
        </w:rPr>
        <w:br/>
      </w:r>
      <w:r w:rsidR="00BD4C05" w:rsidRPr="00BD4C05">
        <w:rPr>
          <w:sz w:val="28"/>
          <w:szCs w:val="28"/>
        </w:rPr>
        <w:t xml:space="preserve">АО </w:t>
      </w:r>
      <w:r w:rsidR="00BD4C05">
        <w:rPr>
          <w:sz w:val="28"/>
          <w:szCs w:val="28"/>
        </w:rPr>
        <w:t>«</w:t>
      </w:r>
      <w:proofErr w:type="spellStart"/>
      <w:r w:rsidR="00BD4C05" w:rsidRPr="00BD4C05">
        <w:rPr>
          <w:sz w:val="28"/>
          <w:szCs w:val="28"/>
        </w:rPr>
        <w:t>Арсеньевэлектросервис</w:t>
      </w:r>
      <w:proofErr w:type="spellEnd"/>
      <w:r w:rsidR="00BD4C05">
        <w:rPr>
          <w:sz w:val="28"/>
          <w:szCs w:val="28"/>
        </w:rPr>
        <w:t>»</w:t>
      </w:r>
      <w:r w:rsidR="00BD4C05" w:rsidRPr="00BD4C05">
        <w:rPr>
          <w:sz w:val="28"/>
          <w:szCs w:val="28"/>
        </w:rPr>
        <w:t xml:space="preserve"> производила работы в распределительной ячейке </w:t>
      </w:r>
      <w:r w:rsidR="00BD4C05">
        <w:rPr>
          <w:sz w:val="28"/>
          <w:szCs w:val="28"/>
        </w:rPr>
        <w:br/>
      </w:r>
      <w:r w:rsidR="00BD4C05" w:rsidRPr="00BD4C05">
        <w:rPr>
          <w:sz w:val="28"/>
          <w:szCs w:val="28"/>
        </w:rPr>
        <w:t>№ 21 Ф21. В ходе работ электромонт</w:t>
      </w:r>
      <w:r w:rsidR="00BD4C05">
        <w:rPr>
          <w:sz w:val="28"/>
          <w:szCs w:val="28"/>
        </w:rPr>
        <w:t>ё</w:t>
      </w:r>
      <w:r w:rsidR="00BD4C05" w:rsidRPr="00BD4C05">
        <w:rPr>
          <w:sz w:val="28"/>
          <w:szCs w:val="28"/>
        </w:rPr>
        <w:t>р</w:t>
      </w:r>
      <w:r w:rsidR="00BD4C05">
        <w:rPr>
          <w:sz w:val="28"/>
          <w:szCs w:val="28"/>
        </w:rPr>
        <w:t xml:space="preserve"> (1972</w:t>
      </w:r>
      <w:r w:rsidR="00BD4C05" w:rsidRPr="00BD4C05">
        <w:rPr>
          <w:sz w:val="28"/>
          <w:szCs w:val="28"/>
        </w:rPr>
        <w:t xml:space="preserve"> г.р.), пытаясь достать гаечный ключ </w:t>
      </w:r>
      <w:r w:rsidR="00BD4C05">
        <w:rPr>
          <w:sz w:val="28"/>
          <w:szCs w:val="28"/>
        </w:rPr>
        <w:br/>
      </w:r>
      <w:r w:rsidR="00BD4C05" w:rsidRPr="00BD4C05">
        <w:rPr>
          <w:sz w:val="28"/>
          <w:szCs w:val="28"/>
        </w:rPr>
        <w:t xml:space="preserve">из отделения </w:t>
      </w:r>
      <w:proofErr w:type="spellStart"/>
      <w:r w:rsidR="00BD4C05" w:rsidRPr="00BD4C05">
        <w:rPr>
          <w:sz w:val="28"/>
          <w:szCs w:val="28"/>
        </w:rPr>
        <w:t>шинопровода</w:t>
      </w:r>
      <w:proofErr w:type="spellEnd"/>
      <w:r w:rsidR="00BD4C05" w:rsidRPr="00BD4C05">
        <w:rPr>
          <w:sz w:val="28"/>
          <w:szCs w:val="28"/>
        </w:rPr>
        <w:t xml:space="preserve"> напряжением 6000 вольт, получил телесные повреждения в резул</w:t>
      </w:r>
      <w:r w:rsidR="00BD4C05">
        <w:rPr>
          <w:sz w:val="28"/>
          <w:szCs w:val="28"/>
        </w:rPr>
        <w:t>ьтате воздействия электрической</w:t>
      </w:r>
      <w:r w:rsidR="00BD4C05" w:rsidRPr="00BD4C05">
        <w:rPr>
          <w:sz w:val="28"/>
          <w:szCs w:val="28"/>
        </w:rPr>
        <w:t xml:space="preserve"> дуги. Был доставлен </w:t>
      </w:r>
      <w:r w:rsidR="00BD4C05">
        <w:rPr>
          <w:sz w:val="28"/>
          <w:szCs w:val="28"/>
        </w:rPr>
        <w:br/>
      </w:r>
      <w:r w:rsidR="00BD4C05" w:rsidRPr="00BD4C05">
        <w:rPr>
          <w:sz w:val="28"/>
          <w:szCs w:val="28"/>
        </w:rPr>
        <w:t>в при</w:t>
      </w:r>
      <w:r w:rsidR="00BD4C05">
        <w:rPr>
          <w:sz w:val="28"/>
          <w:szCs w:val="28"/>
        </w:rPr>
        <w:t>ё</w:t>
      </w:r>
      <w:r w:rsidR="00BD4C05" w:rsidRPr="00BD4C05">
        <w:rPr>
          <w:sz w:val="28"/>
          <w:szCs w:val="28"/>
        </w:rPr>
        <w:t xml:space="preserve">мный покой, </w:t>
      </w:r>
      <w:r w:rsidR="00BD4C05">
        <w:rPr>
          <w:sz w:val="28"/>
          <w:szCs w:val="28"/>
        </w:rPr>
        <w:t xml:space="preserve">где </w:t>
      </w:r>
      <w:r w:rsidR="00BD4C05" w:rsidRPr="00BD4C05">
        <w:rPr>
          <w:sz w:val="28"/>
          <w:szCs w:val="28"/>
        </w:rPr>
        <w:t xml:space="preserve">утром </w:t>
      </w:r>
      <w:r w:rsidR="00BD4C05">
        <w:rPr>
          <w:sz w:val="28"/>
          <w:szCs w:val="28"/>
        </w:rPr>
        <w:t>следующего дня</w:t>
      </w:r>
      <w:r w:rsidR="00BD4C05" w:rsidRPr="00BD4C05">
        <w:rPr>
          <w:sz w:val="28"/>
          <w:szCs w:val="28"/>
        </w:rPr>
        <w:t xml:space="preserve"> скончался.</w:t>
      </w:r>
    </w:p>
    <w:p w:rsidR="00EC7F3F" w:rsidRPr="00C960B7" w:rsidRDefault="00C046C5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>
        <w:rPr>
          <w:b/>
          <w:sz w:val="28"/>
          <w:szCs w:val="28"/>
        </w:rPr>
        <w:t>1</w:t>
      </w:r>
      <w:r w:rsidR="00EC7F3F" w:rsidRPr="00C960B7">
        <w:rPr>
          <w:b/>
          <w:sz w:val="28"/>
          <w:szCs w:val="28"/>
        </w:rPr>
        <w:t>.</w:t>
      </w:r>
      <w:r w:rsidR="00826A7B">
        <w:rPr>
          <w:b/>
          <w:sz w:val="28"/>
          <w:szCs w:val="28"/>
        </w:rPr>
        <w:t>5</w:t>
      </w:r>
      <w:r w:rsidR="00EC7F3F" w:rsidRPr="00C960B7">
        <w:rPr>
          <w:sz w:val="28"/>
          <w:szCs w:val="28"/>
        </w:rPr>
        <w:t xml:space="preserve"> </w:t>
      </w:r>
      <w:r w:rsidR="00EC7F3F" w:rsidRPr="006325C7">
        <w:rPr>
          <w:sz w:val="28"/>
          <w:szCs w:val="28"/>
        </w:rPr>
        <w:t xml:space="preserve">Несчастный случай со смертельным исходом произошёл </w:t>
      </w:r>
      <w:r w:rsidR="00BD4C05">
        <w:rPr>
          <w:sz w:val="28"/>
          <w:szCs w:val="28"/>
        </w:rPr>
        <w:t>29 ок</w:t>
      </w:r>
      <w:r w:rsidR="00E07AB8">
        <w:rPr>
          <w:sz w:val="28"/>
          <w:szCs w:val="28"/>
        </w:rPr>
        <w:t>тября</w:t>
      </w:r>
      <w:r w:rsidR="00EC7F3F">
        <w:rPr>
          <w:sz w:val="28"/>
          <w:szCs w:val="28"/>
        </w:rPr>
        <w:br/>
      </w:r>
      <w:r w:rsidR="00EC7F3F" w:rsidRPr="006325C7">
        <w:rPr>
          <w:sz w:val="28"/>
          <w:szCs w:val="28"/>
        </w:rPr>
        <w:t>в</w:t>
      </w:r>
      <w:r w:rsidR="00EC7F3F">
        <w:rPr>
          <w:sz w:val="28"/>
          <w:szCs w:val="28"/>
        </w:rPr>
        <w:t xml:space="preserve"> </w:t>
      </w:r>
      <w:r w:rsidR="00BD4C05" w:rsidRPr="00BD4C05">
        <w:rPr>
          <w:sz w:val="28"/>
          <w:szCs w:val="28"/>
        </w:rPr>
        <w:t xml:space="preserve">ЗАО </w:t>
      </w:r>
      <w:r w:rsidR="00BD4C05">
        <w:rPr>
          <w:sz w:val="28"/>
          <w:szCs w:val="28"/>
        </w:rPr>
        <w:t>«</w:t>
      </w:r>
      <w:r w:rsidR="00BD4C05" w:rsidRPr="00BD4C05">
        <w:rPr>
          <w:sz w:val="28"/>
          <w:szCs w:val="28"/>
        </w:rPr>
        <w:t xml:space="preserve">Торговый центр </w:t>
      </w:r>
      <w:r w:rsidR="00BD4C05">
        <w:rPr>
          <w:sz w:val="28"/>
          <w:szCs w:val="28"/>
        </w:rPr>
        <w:t>«</w:t>
      </w:r>
      <w:r w:rsidR="00BD4C05" w:rsidRPr="00BD4C05">
        <w:rPr>
          <w:sz w:val="28"/>
          <w:szCs w:val="28"/>
        </w:rPr>
        <w:t>Континент</w:t>
      </w:r>
      <w:r w:rsidR="00BD4C05">
        <w:rPr>
          <w:sz w:val="28"/>
          <w:szCs w:val="28"/>
        </w:rPr>
        <w:t>»</w:t>
      </w:r>
      <w:r w:rsidR="00E07AB8">
        <w:rPr>
          <w:sz w:val="28"/>
          <w:szCs w:val="28"/>
        </w:rPr>
        <w:t>,</w:t>
      </w:r>
      <w:r w:rsidR="001F5471" w:rsidRPr="001F5471">
        <w:rPr>
          <w:sz w:val="28"/>
          <w:szCs w:val="28"/>
        </w:rPr>
        <w:t xml:space="preserve"> </w:t>
      </w:r>
      <w:r w:rsidR="00BD4C05" w:rsidRPr="00BD4C05">
        <w:rPr>
          <w:sz w:val="28"/>
          <w:szCs w:val="28"/>
        </w:rPr>
        <w:t xml:space="preserve">Омская </w:t>
      </w:r>
      <w:r w:rsidR="00EC7F3F" w:rsidRPr="00EC7F3F">
        <w:rPr>
          <w:sz w:val="28"/>
          <w:szCs w:val="28"/>
        </w:rPr>
        <w:t>область</w:t>
      </w:r>
      <w:r w:rsidR="00EC7F3F" w:rsidRPr="00C960B7">
        <w:rPr>
          <w:sz w:val="28"/>
          <w:szCs w:val="28"/>
        </w:rPr>
        <w:t>.</w:t>
      </w:r>
    </w:p>
    <w:p w:rsidR="00EC7F3F" w:rsidRDefault="00EC7F3F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  <w:r w:rsidRPr="00C960B7">
        <w:rPr>
          <w:sz w:val="28"/>
          <w:szCs w:val="28"/>
          <w:u w:val="double"/>
        </w:rPr>
        <w:t>Обстоятельства несчастного случая.</w:t>
      </w:r>
      <w:r w:rsidRPr="00C960B7">
        <w:rPr>
          <w:sz w:val="28"/>
          <w:szCs w:val="28"/>
        </w:rPr>
        <w:t xml:space="preserve"> </w:t>
      </w:r>
      <w:r w:rsidR="00CC1214" w:rsidRPr="00CC1214">
        <w:rPr>
          <w:sz w:val="28"/>
          <w:szCs w:val="28"/>
        </w:rPr>
        <w:t>В ночь с 28</w:t>
      </w:r>
      <w:r w:rsidR="00CC1214">
        <w:rPr>
          <w:sz w:val="28"/>
          <w:szCs w:val="28"/>
        </w:rPr>
        <w:t xml:space="preserve"> </w:t>
      </w:r>
      <w:r w:rsidR="00CC1214" w:rsidRPr="00CC1214">
        <w:rPr>
          <w:sz w:val="28"/>
          <w:szCs w:val="28"/>
        </w:rPr>
        <w:t xml:space="preserve">на 29 октября электромонтажник ООО </w:t>
      </w:r>
      <w:r w:rsidR="00CC1214">
        <w:rPr>
          <w:sz w:val="28"/>
          <w:szCs w:val="28"/>
        </w:rPr>
        <w:t>«</w:t>
      </w:r>
      <w:proofErr w:type="spellStart"/>
      <w:r w:rsidR="00CC1214" w:rsidRPr="00CC1214">
        <w:rPr>
          <w:sz w:val="28"/>
          <w:szCs w:val="28"/>
        </w:rPr>
        <w:t>Сельхозэнерго</w:t>
      </w:r>
      <w:proofErr w:type="spellEnd"/>
      <w:r w:rsidR="00CC1214">
        <w:rPr>
          <w:sz w:val="28"/>
          <w:szCs w:val="28"/>
        </w:rPr>
        <w:t>»</w:t>
      </w:r>
      <w:r w:rsidR="00CC1214" w:rsidRPr="00CC1214">
        <w:rPr>
          <w:sz w:val="28"/>
          <w:szCs w:val="28"/>
        </w:rPr>
        <w:t xml:space="preserve"> (1992 г.р.) выполнял монтажные работы по установке ячеек ШВВ в трансформаторной подстанции ТП-4, принадлежащей ЗАО </w:t>
      </w:r>
      <w:r w:rsidR="00CC1214">
        <w:rPr>
          <w:sz w:val="28"/>
          <w:szCs w:val="28"/>
        </w:rPr>
        <w:t>«</w:t>
      </w:r>
      <w:r w:rsidR="00CC1214" w:rsidRPr="00CC1214">
        <w:rPr>
          <w:sz w:val="28"/>
          <w:szCs w:val="28"/>
        </w:rPr>
        <w:t>Торговый центр</w:t>
      </w:r>
      <w:r w:rsidR="00CC1214">
        <w:rPr>
          <w:sz w:val="28"/>
          <w:szCs w:val="28"/>
        </w:rPr>
        <w:t xml:space="preserve"> «</w:t>
      </w:r>
      <w:r w:rsidR="00CC1214" w:rsidRPr="00CC1214">
        <w:rPr>
          <w:sz w:val="28"/>
          <w:szCs w:val="28"/>
        </w:rPr>
        <w:t>Континент</w:t>
      </w:r>
      <w:r w:rsidR="00CC1214">
        <w:rPr>
          <w:sz w:val="28"/>
          <w:szCs w:val="28"/>
        </w:rPr>
        <w:t>»</w:t>
      </w:r>
      <w:r w:rsidR="00CC1214" w:rsidRPr="00CC1214">
        <w:rPr>
          <w:sz w:val="28"/>
          <w:szCs w:val="28"/>
        </w:rPr>
        <w:t xml:space="preserve">. После завершения работ </w:t>
      </w:r>
      <w:r w:rsidR="00CC1214">
        <w:rPr>
          <w:sz w:val="28"/>
          <w:szCs w:val="28"/>
        </w:rPr>
        <w:br/>
      </w:r>
      <w:r w:rsidR="00CC1214" w:rsidRPr="00CC1214">
        <w:rPr>
          <w:sz w:val="28"/>
          <w:szCs w:val="28"/>
        </w:rPr>
        <w:t xml:space="preserve">в 00:50 по монтажу ячеек в ТП-4 </w:t>
      </w:r>
      <w:r w:rsidR="00CC1214">
        <w:rPr>
          <w:sz w:val="28"/>
          <w:szCs w:val="28"/>
        </w:rPr>
        <w:t>электромонтажник</w:t>
      </w:r>
      <w:r w:rsidR="00CC1214" w:rsidRPr="00CC1214">
        <w:rPr>
          <w:sz w:val="28"/>
          <w:szCs w:val="28"/>
        </w:rPr>
        <w:t xml:space="preserve"> по не выясненным причинам пошёл в сторону трансформаторной подстанции ТП-5. </w:t>
      </w:r>
      <w:r w:rsidR="00CC1214">
        <w:rPr>
          <w:sz w:val="28"/>
          <w:szCs w:val="28"/>
        </w:rPr>
        <w:t>Он</w:t>
      </w:r>
      <w:r w:rsidR="00CC1214" w:rsidRPr="00CC1214">
        <w:rPr>
          <w:sz w:val="28"/>
          <w:szCs w:val="28"/>
        </w:rPr>
        <w:t xml:space="preserve"> зашёл в открытую дверь распределительного устройства 10 </w:t>
      </w:r>
      <w:proofErr w:type="spellStart"/>
      <w:r w:rsidR="00CC1214" w:rsidRPr="00CC1214">
        <w:rPr>
          <w:sz w:val="28"/>
          <w:szCs w:val="28"/>
        </w:rPr>
        <w:t>кВ</w:t>
      </w:r>
      <w:proofErr w:type="spellEnd"/>
      <w:r w:rsidR="00CC1214" w:rsidRPr="00CC1214">
        <w:rPr>
          <w:sz w:val="28"/>
          <w:szCs w:val="28"/>
        </w:rPr>
        <w:t xml:space="preserve"> ТП-5 и приблизился на недопустимое расстояние к токоведущим частям, находящимся под напряжением 10 </w:t>
      </w:r>
      <w:proofErr w:type="spellStart"/>
      <w:r w:rsidR="00CC1214" w:rsidRPr="00CC1214">
        <w:rPr>
          <w:sz w:val="28"/>
          <w:szCs w:val="28"/>
        </w:rPr>
        <w:t>кВ</w:t>
      </w:r>
      <w:proofErr w:type="spellEnd"/>
      <w:r w:rsidR="00CC1214" w:rsidRPr="00CC1214">
        <w:rPr>
          <w:sz w:val="28"/>
          <w:szCs w:val="28"/>
        </w:rPr>
        <w:t xml:space="preserve">, </w:t>
      </w:r>
      <w:r w:rsidR="00CC1214">
        <w:rPr>
          <w:sz w:val="28"/>
          <w:szCs w:val="28"/>
        </w:rPr>
        <w:br/>
      </w:r>
      <w:r w:rsidR="00CC1214" w:rsidRPr="00CC1214">
        <w:rPr>
          <w:sz w:val="28"/>
          <w:szCs w:val="28"/>
        </w:rPr>
        <w:t>в результате чего был смертельно поражён электрическим током.</w:t>
      </w:r>
    </w:p>
    <w:p w:rsidR="00E07AB8" w:rsidRDefault="00E07AB8" w:rsidP="00EC7F3F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360" w:lineRule="auto"/>
        <w:ind w:right="-286" w:firstLine="709"/>
        <w:rPr>
          <w:sz w:val="28"/>
          <w:szCs w:val="28"/>
        </w:rPr>
      </w:pPr>
    </w:p>
    <w:p w:rsidR="0012184B" w:rsidRPr="00C162A0" w:rsidRDefault="0012184B" w:rsidP="00C806E9">
      <w:pPr>
        <w:pStyle w:val="a4"/>
        <w:numPr>
          <w:ilvl w:val="0"/>
          <w:numId w:val="4"/>
        </w:numPr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left="0" w:right="-286" w:firstLine="0"/>
        <w:jc w:val="center"/>
        <w:rPr>
          <w:sz w:val="28"/>
          <w:szCs w:val="28"/>
          <w:u w:val="single"/>
        </w:rPr>
      </w:pPr>
      <w:r w:rsidRPr="00C162A0">
        <w:rPr>
          <w:sz w:val="28"/>
          <w:szCs w:val="28"/>
        </w:rPr>
        <w:t>Уроки, извл</w:t>
      </w:r>
      <w:r w:rsidR="00D06100" w:rsidRPr="00C162A0">
        <w:rPr>
          <w:sz w:val="28"/>
          <w:szCs w:val="28"/>
        </w:rPr>
        <w:t xml:space="preserve">ечённые из несчастных случаев со смертельным </w:t>
      </w:r>
      <w:r w:rsidRPr="00C162A0">
        <w:rPr>
          <w:sz w:val="28"/>
          <w:szCs w:val="28"/>
        </w:rPr>
        <w:t>исходом</w:t>
      </w:r>
      <w:r w:rsidR="004C04FF" w:rsidRPr="00C162A0">
        <w:rPr>
          <w:sz w:val="28"/>
          <w:szCs w:val="28"/>
        </w:rPr>
        <w:t xml:space="preserve"> </w:t>
      </w:r>
      <w:r w:rsidR="00C806E9" w:rsidRPr="00C162A0">
        <w:rPr>
          <w:sz w:val="28"/>
          <w:szCs w:val="28"/>
        </w:rPr>
        <w:br/>
      </w:r>
      <w:r w:rsidR="00575D72">
        <w:rPr>
          <w:sz w:val="28"/>
          <w:szCs w:val="28"/>
        </w:rPr>
        <w:t>2021 г</w:t>
      </w:r>
      <w:r w:rsidR="00413C04">
        <w:rPr>
          <w:sz w:val="28"/>
          <w:szCs w:val="28"/>
        </w:rPr>
        <w:t>.</w:t>
      </w:r>
      <w:r w:rsidR="004F37BD" w:rsidRPr="00C162A0">
        <w:rPr>
          <w:sz w:val="28"/>
          <w:szCs w:val="28"/>
        </w:rPr>
        <w:t xml:space="preserve">, </w:t>
      </w:r>
      <w:r w:rsidR="000D4536" w:rsidRPr="00C162A0">
        <w:rPr>
          <w:sz w:val="28"/>
          <w:szCs w:val="28"/>
        </w:rPr>
        <w:t xml:space="preserve">подготовленные на основе материалов, </w:t>
      </w:r>
      <w:r w:rsidR="00C806E9" w:rsidRPr="00C162A0">
        <w:rPr>
          <w:sz w:val="28"/>
          <w:szCs w:val="28"/>
        </w:rPr>
        <w:br/>
      </w:r>
      <w:r w:rsidR="004F37BD" w:rsidRPr="00C162A0">
        <w:rPr>
          <w:sz w:val="28"/>
          <w:szCs w:val="28"/>
        </w:rPr>
        <w:t>представленны</w:t>
      </w:r>
      <w:r w:rsidR="000D4536" w:rsidRPr="00C162A0">
        <w:rPr>
          <w:sz w:val="28"/>
          <w:szCs w:val="28"/>
        </w:rPr>
        <w:t>х</w:t>
      </w:r>
      <w:r w:rsidR="004F37BD" w:rsidRPr="00C162A0">
        <w:rPr>
          <w:sz w:val="28"/>
          <w:szCs w:val="28"/>
        </w:rPr>
        <w:t xml:space="preserve"> территориальными </w:t>
      </w:r>
      <w:r w:rsidR="00C93949" w:rsidRPr="00C162A0">
        <w:rPr>
          <w:sz w:val="28"/>
          <w:szCs w:val="28"/>
        </w:rPr>
        <w:t>органами</w:t>
      </w:r>
    </w:p>
    <w:p w:rsidR="00D66EDA" w:rsidRPr="00C162A0" w:rsidRDefault="00D66EDA" w:rsidP="00444821">
      <w:pPr>
        <w:pStyle w:val="a4"/>
        <w:tabs>
          <w:tab w:val="left" w:pos="-57"/>
          <w:tab w:val="left" w:pos="0"/>
          <w:tab w:val="left" w:pos="851"/>
          <w:tab w:val="left" w:pos="1260"/>
        </w:tabs>
        <w:suppressAutoHyphens/>
        <w:spacing w:line="240" w:lineRule="auto"/>
        <w:ind w:right="-286" w:firstLine="851"/>
        <w:rPr>
          <w:sz w:val="28"/>
          <w:szCs w:val="28"/>
          <w:u w:val="single"/>
        </w:rPr>
      </w:pPr>
    </w:p>
    <w:p w:rsidR="00637277" w:rsidRDefault="00C046C5" w:rsidP="00C046C5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046C5">
        <w:rPr>
          <w:b/>
          <w:sz w:val="28"/>
          <w:szCs w:val="28"/>
        </w:rPr>
        <w:t>2.1</w:t>
      </w:r>
      <w:r>
        <w:rPr>
          <w:sz w:val="28"/>
          <w:szCs w:val="28"/>
        </w:rPr>
        <w:t xml:space="preserve"> </w:t>
      </w:r>
      <w:r w:rsidR="00164BCF" w:rsidRPr="00637277">
        <w:rPr>
          <w:sz w:val="28"/>
          <w:szCs w:val="28"/>
        </w:rPr>
        <w:t>Несчастный случай со сме</w:t>
      </w:r>
      <w:r w:rsidR="00A73621" w:rsidRPr="00637277">
        <w:rPr>
          <w:sz w:val="28"/>
          <w:szCs w:val="28"/>
        </w:rPr>
        <w:t xml:space="preserve">ртельным исходом, произошедший </w:t>
      </w:r>
      <w:r w:rsidR="00A73621" w:rsidRPr="00637277">
        <w:rPr>
          <w:sz w:val="28"/>
          <w:szCs w:val="28"/>
        </w:rPr>
        <w:br/>
      </w:r>
      <w:r w:rsidR="00164BCF" w:rsidRPr="00637277">
        <w:rPr>
          <w:sz w:val="28"/>
          <w:szCs w:val="28"/>
        </w:rPr>
        <w:t xml:space="preserve">в </w:t>
      </w:r>
      <w:r w:rsidR="00637277" w:rsidRPr="00637277">
        <w:rPr>
          <w:sz w:val="28"/>
          <w:szCs w:val="28"/>
        </w:rPr>
        <w:t>филиале ПАО «Межрегиональная распределительная сетевая компания Центра»- «Курскэнерго» (далее – Курскэнерго)</w:t>
      </w:r>
    </w:p>
    <w:p w:rsidR="00164BCF" w:rsidRPr="00637277" w:rsidRDefault="00164BCF" w:rsidP="00637277">
      <w:pPr>
        <w:pStyle w:val="a4"/>
        <w:tabs>
          <w:tab w:val="left" w:pos="-57"/>
          <w:tab w:val="left" w:pos="0"/>
          <w:tab w:val="left" w:pos="851"/>
        </w:tabs>
        <w:suppressAutoHyphens/>
        <w:spacing w:line="360" w:lineRule="auto"/>
        <w:ind w:left="851" w:right="-286" w:firstLine="0"/>
        <w:rPr>
          <w:sz w:val="28"/>
          <w:szCs w:val="28"/>
        </w:rPr>
      </w:pPr>
      <w:r w:rsidRPr="00637277">
        <w:rPr>
          <w:i/>
          <w:sz w:val="28"/>
          <w:szCs w:val="28"/>
          <w:u w:val="single"/>
        </w:rPr>
        <w:t>Дата происшествия:</w:t>
      </w:r>
      <w:r w:rsidRPr="00637277">
        <w:rPr>
          <w:sz w:val="28"/>
          <w:szCs w:val="28"/>
        </w:rPr>
        <w:t xml:space="preserve"> </w:t>
      </w:r>
      <w:r w:rsidR="00637277">
        <w:rPr>
          <w:sz w:val="28"/>
          <w:szCs w:val="28"/>
        </w:rPr>
        <w:t>4</w:t>
      </w:r>
      <w:r w:rsidRPr="00637277">
        <w:rPr>
          <w:sz w:val="28"/>
          <w:szCs w:val="28"/>
        </w:rPr>
        <w:t xml:space="preserve"> </w:t>
      </w:r>
      <w:r w:rsidR="00637277">
        <w:rPr>
          <w:sz w:val="28"/>
          <w:szCs w:val="28"/>
        </w:rPr>
        <w:t>февраля</w:t>
      </w:r>
      <w:r w:rsidRPr="00637277">
        <w:rPr>
          <w:sz w:val="28"/>
          <w:szCs w:val="28"/>
        </w:rPr>
        <w:t xml:space="preserve"> 20</w:t>
      </w:r>
      <w:r w:rsidR="002140D7" w:rsidRPr="00637277">
        <w:rPr>
          <w:sz w:val="28"/>
          <w:szCs w:val="28"/>
        </w:rPr>
        <w:t>2</w:t>
      </w:r>
      <w:r w:rsidR="00637277">
        <w:rPr>
          <w:sz w:val="28"/>
          <w:szCs w:val="28"/>
        </w:rPr>
        <w:t>1</w:t>
      </w:r>
      <w:r w:rsidRPr="00637277">
        <w:rPr>
          <w:sz w:val="28"/>
          <w:szCs w:val="28"/>
        </w:rPr>
        <w:t xml:space="preserve"> г.</w:t>
      </w:r>
    </w:p>
    <w:p w:rsidR="00164BCF" w:rsidRPr="00C162A0" w:rsidRDefault="00164BCF" w:rsidP="00650752">
      <w:pPr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Место несчастного случая:</w:t>
      </w:r>
      <w:r w:rsidR="00E16097" w:rsidRPr="00C162A0">
        <w:rPr>
          <w:sz w:val="28"/>
          <w:szCs w:val="28"/>
        </w:rPr>
        <w:t xml:space="preserve"> </w:t>
      </w:r>
      <w:r w:rsidR="00637277" w:rsidRPr="00637277">
        <w:rPr>
          <w:sz w:val="28"/>
          <w:szCs w:val="28"/>
        </w:rPr>
        <w:t>Подстанция 35/10 КВ «Линец», Курская область</w:t>
      </w:r>
    </w:p>
    <w:p w:rsidR="00637277" w:rsidRPr="00637277" w:rsidRDefault="00164BCF" w:rsidP="00637277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C162A0">
        <w:rPr>
          <w:i/>
          <w:sz w:val="28"/>
          <w:szCs w:val="28"/>
          <w:u w:val="single"/>
        </w:rPr>
        <w:t>Описание несчастного случая:</w:t>
      </w:r>
      <w:r w:rsidR="002140D7" w:rsidRPr="00C162A0">
        <w:t xml:space="preserve"> </w:t>
      </w:r>
      <w:r w:rsidR="00637277" w:rsidRPr="00637277">
        <w:rPr>
          <w:bCs/>
          <w:sz w:val="28"/>
        </w:rPr>
        <w:t xml:space="preserve">В 08:00 начальник СУ СПС выдал наряд-допуск для работы в электроустановках (бригаде в составе: допускающий – наблюдающий, электрослесарь по ремонту оборудования распределительных устройств СУ СПС, члены бригады персонал – СМО 3 человека), согласно которому поручалось: в «ПС 35/10 </w:t>
      </w:r>
      <w:proofErr w:type="spellStart"/>
      <w:r w:rsidR="00637277" w:rsidRPr="00637277">
        <w:rPr>
          <w:bCs/>
          <w:sz w:val="28"/>
        </w:rPr>
        <w:t>кВ</w:t>
      </w:r>
      <w:proofErr w:type="spellEnd"/>
      <w:r w:rsidR="00637277" w:rsidRPr="00637277">
        <w:rPr>
          <w:bCs/>
          <w:sz w:val="28"/>
        </w:rPr>
        <w:t xml:space="preserve"> «Линец»: КРУН–10 </w:t>
      </w:r>
      <w:proofErr w:type="spellStart"/>
      <w:r w:rsidR="00637277" w:rsidRPr="00637277">
        <w:rPr>
          <w:bCs/>
          <w:sz w:val="28"/>
        </w:rPr>
        <w:t>кВ</w:t>
      </w:r>
      <w:proofErr w:type="spellEnd"/>
      <w:r w:rsidR="00637277" w:rsidRPr="00637277">
        <w:rPr>
          <w:bCs/>
          <w:sz w:val="28"/>
        </w:rPr>
        <w:t xml:space="preserve">: ячейка № 01: </w:t>
      </w:r>
      <w:proofErr w:type="gramStart"/>
      <w:r w:rsidR="00637277" w:rsidRPr="00637277">
        <w:rPr>
          <w:bCs/>
          <w:sz w:val="28"/>
        </w:rPr>
        <w:t>ТТ</w:t>
      </w:r>
      <w:proofErr w:type="gramEnd"/>
      <w:r w:rsidR="00637277" w:rsidRPr="00637277">
        <w:rPr>
          <w:bCs/>
          <w:sz w:val="28"/>
        </w:rPr>
        <w:t xml:space="preserve"> ВЛ 10 </w:t>
      </w:r>
      <w:proofErr w:type="spellStart"/>
      <w:r w:rsidR="00637277" w:rsidRPr="00637277">
        <w:rPr>
          <w:bCs/>
          <w:sz w:val="28"/>
        </w:rPr>
        <w:t>кВ</w:t>
      </w:r>
      <w:proofErr w:type="spellEnd"/>
      <w:r w:rsidR="00637277" w:rsidRPr="00637277">
        <w:rPr>
          <w:bCs/>
          <w:sz w:val="28"/>
        </w:rPr>
        <w:t xml:space="preserve"> №1 надзор за бригадой СМО, замена трансформаторов тока (ТТ) ВЛ 10 </w:t>
      </w:r>
      <w:proofErr w:type="spellStart"/>
      <w:r w:rsidR="00637277" w:rsidRPr="00637277">
        <w:rPr>
          <w:bCs/>
          <w:sz w:val="28"/>
        </w:rPr>
        <w:t>кВ</w:t>
      </w:r>
      <w:proofErr w:type="spellEnd"/>
      <w:r w:rsidR="00637277" w:rsidRPr="00637277">
        <w:rPr>
          <w:bCs/>
          <w:sz w:val="28"/>
        </w:rPr>
        <w:t xml:space="preserve"> №1». В строке «Отдельные указания» наряда-допуска указан ответственный </w:t>
      </w:r>
      <w:r w:rsidR="00637277">
        <w:rPr>
          <w:bCs/>
          <w:sz w:val="28"/>
        </w:rPr>
        <w:br/>
      </w:r>
      <w:r w:rsidR="00637277" w:rsidRPr="00637277">
        <w:rPr>
          <w:bCs/>
          <w:sz w:val="28"/>
        </w:rPr>
        <w:t>за безопасную технологию выполнения работ – мастер строительно-монтажных работ.</w:t>
      </w:r>
    </w:p>
    <w:p w:rsidR="00637277" w:rsidRPr="00637277" w:rsidRDefault="00637277" w:rsidP="00637277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 xml:space="preserve">В 10:25 бригада СУ СПС прибыла на ПС 35/10 </w:t>
      </w:r>
      <w:proofErr w:type="spellStart"/>
      <w:r w:rsidRPr="00637277">
        <w:rPr>
          <w:bCs/>
          <w:sz w:val="28"/>
        </w:rPr>
        <w:t>кВ</w:t>
      </w:r>
      <w:proofErr w:type="spellEnd"/>
      <w:r w:rsidRPr="00637277">
        <w:rPr>
          <w:bCs/>
          <w:sz w:val="28"/>
        </w:rPr>
        <w:t xml:space="preserve"> «Линец» и стали ожидать оперативно-выездную бригаду (ОВБ). В 12:40 электромонтёры ОВБ </w:t>
      </w:r>
      <w:r>
        <w:rPr>
          <w:bCs/>
          <w:sz w:val="28"/>
        </w:rPr>
        <w:br/>
      </w:r>
      <w:r w:rsidRPr="00637277">
        <w:rPr>
          <w:bCs/>
          <w:sz w:val="28"/>
        </w:rPr>
        <w:t xml:space="preserve">по бланку переключений вывели в ремонт </w:t>
      </w:r>
      <w:proofErr w:type="gramStart"/>
      <w:r w:rsidRPr="00637277">
        <w:rPr>
          <w:bCs/>
          <w:sz w:val="28"/>
        </w:rPr>
        <w:t>ВЛ</w:t>
      </w:r>
      <w:proofErr w:type="gramEnd"/>
      <w:r w:rsidRPr="00637277">
        <w:rPr>
          <w:bCs/>
          <w:sz w:val="28"/>
        </w:rPr>
        <w:t xml:space="preserve"> 10 </w:t>
      </w:r>
      <w:proofErr w:type="spellStart"/>
      <w:r w:rsidRPr="00637277">
        <w:rPr>
          <w:bCs/>
          <w:sz w:val="28"/>
        </w:rPr>
        <w:t>кВ</w:t>
      </w:r>
      <w:proofErr w:type="spellEnd"/>
      <w:r w:rsidRPr="00637277">
        <w:rPr>
          <w:bCs/>
          <w:sz w:val="28"/>
        </w:rPr>
        <w:t xml:space="preserve"> № 1 ПС 35/10 </w:t>
      </w:r>
      <w:proofErr w:type="spellStart"/>
      <w:r w:rsidRPr="00637277">
        <w:rPr>
          <w:bCs/>
          <w:sz w:val="28"/>
        </w:rPr>
        <w:t>кВ</w:t>
      </w:r>
      <w:proofErr w:type="spellEnd"/>
      <w:r w:rsidRPr="00637277">
        <w:rPr>
          <w:bCs/>
          <w:sz w:val="28"/>
        </w:rPr>
        <w:t xml:space="preserve"> «Линец»: тележка выключателя ячейки № 01 выкачена в ремонтное положение, в сторону ВЛ 10 </w:t>
      </w:r>
      <w:proofErr w:type="spellStart"/>
      <w:r w:rsidRPr="00637277">
        <w:rPr>
          <w:bCs/>
          <w:sz w:val="28"/>
        </w:rPr>
        <w:t>кВ</w:t>
      </w:r>
      <w:proofErr w:type="spellEnd"/>
      <w:r w:rsidRPr="00637277">
        <w:rPr>
          <w:bCs/>
          <w:sz w:val="28"/>
        </w:rPr>
        <w:t xml:space="preserve"> №1 включены стационарные заземляющие ножи, выключатель выведен в ремонт.</w:t>
      </w:r>
    </w:p>
    <w:p w:rsidR="00637277" w:rsidRPr="00637277" w:rsidRDefault="00637277" w:rsidP="00637277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>В 13:21 диспетчер ОТГ выдала электромонтёру ОВБ разрешение на допуск бригады по наряду-допуску</w:t>
      </w:r>
      <w:proofErr w:type="gramStart"/>
      <w:r w:rsidRPr="00637277">
        <w:rPr>
          <w:bCs/>
          <w:sz w:val="28"/>
        </w:rPr>
        <w:t xml:space="preserve"> П</w:t>
      </w:r>
      <w:proofErr w:type="gramEnd"/>
      <w:r w:rsidRPr="00637277">
        <w:rPr>
          <w:bCs/>
          <w:sz w:val="28"/>
        </w:rPr>
        <w:t>ри проведении на рабочем месте целевых инструктажей, наблюдающему и членам бригады, а также в строке наряда-допуска № 29 «Рабочие места подготовлены. Под напряжением остались» было указано, что под напряжением остались Т</w:t>
      </w:r>
      <w:proofErr w:type="gramStart"/>
      <w:r w:rsidRPr="00637277">
        <w:rPr>
          <w:bCs/>
          <w:sz w:val="28"/>
        </w:rPr>
        <w:t>1</w:t>
      </w:r>
      <w:proofErr w:type="gramEnd"/>
      <w:r w:rsidRPr="00637277">
        <w:rPr>
          <w:bCs/>
          <w:sz w:val="28"/>
        </w:rPr>
        <w:t xml:space="preserve">, Т2 и их присоединения КРУН 10 </w:t>
      </w:r>
      <w:proofErr w:type="spellStart"/>
      <w:r w:rsidRPr="00637277">
        <w:rPr>
          <w:bCs/>
          <w:sz w:val="28"/>
        </w:rPr>
        <w:t>кВ</w:t>
      </w:r>
      <w:proofErr w:type="spellEnd"/>
      <w:r w:rsidRPr="00637277">
        <w:rPr>
          <w:bCs/>
          <w:sz w:val="28"/>
        </w:rPr>
        <w:t xml:space="preserve">, </w:t>
      </w:r>
      <w:proofErr w:type="spellStart"/>
      <w:r w:rsidRPr="00637277">
        <w:rPr>
          <w:bCs/>
          <w:sz w:val="28"/>
        </w:rPr>
        <w:t>втычные</w:t>
      </w:r>
      <w:proofErr w:type="spellEnd"/>
      <w:r w:rsidRPr="00637277">
        <w:rPr>
          <w:bCs/>
          <w:sz w:val="28"/>
        </w:rPr>
        <w:t xml:space="preserve"> контакты ячейки выключателя ВЛ-10 </w:t>
      </w:r>
      <w:proofErr w:type="spellStart"/>
      <w:r w:rsidRPr="00637277">
        <w:rPr>
          <w:bCs/>
          <w:sz w:val="28"/>
        </w:rPr>
        <w:t>кВ</w:t>
      </w:r>
      <w:proofErr w:type="spellEnd"/>
      <w:r w:rsidRPr="00637277">
        <w:rPr>
          <w:bCs/>
          <w:sz w:val="28"/>
        </w:rPr>
        <w:t xml:space="preserve"> № 01 со стороны сборных шин, соседние ячейки № 03 и №19.</w:t>
      </w:r>
      <w:r w:rsidRPr="00637277">
        <w:rPr>
          <w:b/>
          <w:bCs/>
          <w:noProof/>
          <w:szCs w:val="24"/>
        </w:rPr>
        <w:t xml:space="preserve"> </w:t>
      </w:r>
      <w:r>
        <w:rPr>
          <w:b/>
          <w:bCs/>
          <w:noProof/>
          <w:szCs w:val="24"/>
        </w:rPr>
        <w:drawing>
          <wp:anchor distT="0" distB="0" distL="114300" distR="114300" simplePos="0" relativeHeight="251660288" behindDoc="0" locked="0" layoutInCell="1" allowOverlap="1">
            <wp:simplePos x="3225800" y="1163955"/>
            <wp:positionH relativeFrom="margin">
              <wp:align>left</wp:align>
            </wp:positionH>
            <wp:positionV relativeFrom="margin">
              <wp:align>top</wp:align>
            </wp:positionV>
            <wp:extent cx="2941320" cy="3921760"/>
            <wp:effectExtent l="19050" t="19050" r="11430" b="21590"/>
            <wp:wrapSquare wrapText="bothSides"/>
            <wp:docPr id="2" name="Рисунок 2" descr="I:\Абрамов\Травматизм\2021\СУ СПС 04.02.2021\Акт\Документы по перечню к Акту\4. Фото\IMG_20210204_1533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:\Абрамов\Травматизм\2021\СУ СПС 04.02.2021\Акт\Документы по перечню к Акту\4. Фото\IMG_20210204_15330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41320" cy="3921760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anchor>
        </w:drawing>
      </w:r>
    </w:p>
    <w:p w:rsidR="00637277" w:rsidRPr="00637277" w:rsidRDefault="00637277" w:rsidP="00637277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 xml:space="preserve">Согласно объяснениям допускающего, членов бригады в ходе проведения целевого инструктажа было указано, что за металлической перегородкой находятся сборные шины под напряжением. Также данную информацию при целевом инструктаже доводил до членов бригады </w:t>
      </w:r>
      <w:proofErr w:type="gramStart"/>
      <w:r w:rsidRPr="00637277">
        <w:rPr>
          <w:bCs/>
          <w:sz w:val="28"/>
        </w:rPr>
        <w:t>наблюдающий</w:t>
      </w:r>
      <w:proofErr w:type="gramEnd"/>
      <w:r w:rsidRPr="00637277">
        <w:rPr>
          <w:bCs/>
          <w:sz w:val="28"/>
        </w:rPr>
        <w:t>.</w:t>
      </w:r>
    </w:p>
    <w:p w:rsidR="00637277" w:rsidRPr="00637277" w:rsidRDefault="00637277" w:rsidP="00637277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>В 13:30 по наряду-допуску бригада была допущена к работе.</w:t>
      </w:r>
    </w:p>
    <w:p w:rsidR="00637277" w:rsidRPr="00637277" w:rsidRDefault="00637277" w:rsidP="00637277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proofErr w:type="gramStart"/>
      <w:r w:rsidRPr="00637277">
        <w:rPr>
          <w:bCs/>
          <w:sz w:val="28"/>
        </w:rPr>
        <w:t xml:space="preserve">В 13:40 по другому наряду-допуску на производство работ в местах действия опасных или вредных факторов руководитель работ мастер бригады СМО (он же выдающий наряд-допуск) провёл целевой инструктаж членам бригады и с разрешения электромонтёра ОВБ допустил бригаду к работе для замены трансформаторов тока на ПС 35/10 </w:t>
      </w:r>
      <w:proofErr w:type="spellStart"/>
      <w:r w:rsidRPr="00637277">
        <w:rPr>
          <w:bCs/>
          <w:sz w:val="28"/>
        </w:rPr>
        <w:t>кВ</w:t>
      </w:r>
      <w:proofErr w:type="spellEnd"/>
      <w:r w:rsidRPr="00637277">
        <w:rPr>
          <w:bCs/>
          <w:sz w:val="28"/>
        </w:rPr>
        <w:t xml:space="preserve"> «Линец» ячейка № 01.</w:t>
      </w:r>
      <w:proofErr w:type="gramEnd"/>
    </w:p>
    <w:p w:rsidR="00637277" w:rsidRPr="00637277" w:rsidRDefault="00637277" w:rsidP="00637277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>С 13:40 до 14:20 бригадой СМО под надзором наблюдающего произведён демонтаж трансформаторов тока типа ТПОЛ-10 с применением слесарного инструмента.</w:t>
      </w:r>
    </w:p>
    <w:p w:rsidR="00637277" w:rsidRDefault="00637277" w:rsidP="00637277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 xml:space="preserve">По объяснению начальника СУ СПС после демонтажа трансформаторов тока в ячейке № 01 КРН 10 </w:t>
      </w:r>
      <w:proofErr w:type="spellStart"/>
      <w:r w:rsidRPr="00637277">
        <w:rPr>
          <w:bCs/>
          <w:sz w:val="28"/>
        </w:rPr>
        <w:t>кВ</w:t>
      </w:r>
      <w:proofErr w:type="spellEnd"/>
      <w:r w:rsidRPr="00637277">
        <w:rPr>
          <w:bCs/>
          <w:sz w:val="28"/>
        </w:rPr>
        <w:t xml:space="preserve"> ПС 35/10кВ Линец заменяемые новые трансформаторы тока типа ТОЛ-НТЗ-10 (</w:t>
      </w:r>
      <w:proofErr w:type="gramStart"/>
      <w:r w:rsidRPr="00637277">
        <w:rPr>
          <w:bCs/>
          <w:sz w:val="28"/>
        </w:rPr>
        <w:t>ТТ</w:t>
      </w:r>
      <w:proofErr w:type="gramEnd"/>
      <w:r w:rsidRPr="00637277">
        <w:rPr>
          <w:bCs/>
          <w:sz w:val="28"/>
        </w:rPr>
        <w:t xml:space="preserve">) были разного конструктивного исполнения и их установка на существующее место была невозможна. Ориентировочно в 14:30 по объяснениям работников СМО пригласили начальника СУ СПС для консультации по установке новых </w:t>
      </w:r>
      <w:proofErr w:type="gramStart"/>
      <w:r w:rsidRPr="00637277">
        <w:rPr>
          <w:bCs/>
          <w:sz w:val="28"/>
        </w:rPr>
        <w:t>ТТ</w:t>
      </w:r>
      <w:proofErr w:type="gramEnd"/>
      <w:r w:rsidRPr="00637277">
        <w:rPr>
          <w:bCs/>
          <w:sz w:val="28"/>
        </w:rPr>
        <w:t xml:space="preserve">, после совместного обсуждения, как утверждает в своих объяснениях начальник СУ СПС, предложил монтировать старые демонтированные трансформаторы тока обратно на место, </w:t>
      </w:r>
      <w:r>
        <w:rPr>
          <w:bCs/>
          <w:sz w:val="28"/>
        </w:rPr>
        <w:br/>
      </w:r>
      <w:r w:rsidRPr="00637277">
        <w:rPr>
          <w:bCs/>
          <w:sz w:val="28"/>
        </w:rPr>
        <w:t xml:space="preserve">по причине ограниченного времени по заявке (с 12:00 до 16:00) и ожидаемых осадков в виде дождя. </w:t>
      </w:r>
    </w:p>
    <w:p w:rsidR="00637277" w:rsidRPr="00637277" w:rsidRDefault="00637277" w:rsidP="00637277">
      <w:pPr>
        <w:shd w:val="clear" w:color="auto" w:fill="FFFFFF"/>
        <w:spacing w:line="360" w:lineRule="auto"/>
        <w:ind w:right="-286" w:firstLine="0"/>
        <w:jc w:val="center"/>
        <w:rPr>
          <w:bCs/>
          <w:sz w:val="28"/>
        </w:rPr>
      </w:pPr>
      <w:r>
        <w:object w:dxaOrig="16575" w:dyaOrig="1189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95pt;height:355.5pt" o:ole="">
            <v:imagedata r:id="rId10" o:title=""/>
          </v:shape>
          <o:OLEObject Type="Embed" ProgID="PBrush" ShapeID="_x0000_i1025" DrawAspect="Content" ObjectID="_1697956344" r:id="rId11"/>
        </w:object>
      </w:r>
    </w:p>
    <w:p w:rsidR="00637277" w:rsidRPr="00637277" w:rsidRDefault="00637277" w:rsidP="00637277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 xml:space="preserve">В этот момент наблюдающий подошёл к ячейке № 01 и присел </w:t>
      </w:r>
      <w:r>
        <w:rPr>
          <w:bCs/>
          <w:sz w:val="28"/>
        </w:rPr>
        <w:br/>
      </w:r>
      <w:r w:rsidRPr="00637277">
        <w:rPr>
          <w:bCs/>
          <w:sz w:val="28"/>
        </w:rPr>
        <w:t xml:space="preserve">на корточки. Затем, согласно письменным объяснениям работников СМО </w:t>
      </w:r>
      <w:r>
        <w:rPr>
          <w:bCs/>
          <w:sz w:val="28"/>
        </w:rPr>
        <w:br/>
      </w:r>
      <w:r w:rsidRPr="00637277">
        <w:rPr>
          <w:bCs/>
          <w:sz w:val="28"/>
        </w:rPr>
        <w:t xml:space="preserve">и электромонтёра ОВБ, раздался хлопок, вспышка, и стоявшие на рабочем месте начальник СУ СПС, работники СМО увидели выпадающего из ячейки № 01 наблюдающего с горящим левым рукавом. Затушив рукав, начальник СУ СПС совместно с подбежавшим инженером РЗА начал оказывать первую помощь, </w:t>
      </w:r>
      <w:r>
        <w:rPr>
          <w:bCs/>
          <w:sz w:val="28"/>
        </w:rPr>
        <w:br/>
      </w:r>
      <w:r w:rsidRPr="00637277">
        <w:rPr>
          <w:bCs/>
          <w:sz w:val="28"/>
        </w:rPr>
        <w:t xml:space="preserve">а электромонтёр ОВБ доложил диспетчеру ОТГ и вызвал скорую помощь. </w:t>
      </w:r>
    </w:p>
    <w:p w:rsidR="00637277" w:rsidRDefault="00637277" w:rsidP="00637277">
      <w:pPr>
        <w:shd w:val="clear" w:color="auto" w:fill="FFFFFF"/>
        <w:spacing w:line="360" w:lineRule="auto"/>
        <w:ind w:right="-286" w:firstLine="851"/>
        <w:rPr>
          <w:bCs/>
          <w:sz w:val="28"/>
        </w:rPr>
      </w:pPr>
      <w:proofErr w:type="gramStart"/>
      <w:r w:rsidRPr="00637277">
        <w:rPr>
          <w:bCs/>
          <w:sz w:val="28"/>
        </w:rPr>
        <w:t>Реанимационные мероприятия результатов не дали, и прибывшие работники скорой помощи констатировали смерть наблюдающего.</w:t>
      </w:r>
      <w:proofErr w:type="gramEnd"/>
    </w:p>
    <w:p w:rsidR="004B62A0" w:rsidRPr="00C162A0" w:rsidRDefault="004B62A0" w:rsidP="00637277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Причины несчастного случая:</w:t>
      </w:r>
    </w:p>
    <w:p w:rsidR="00637277" w:rsidRPr="00637277" w:rsidRDefault="00637277" w:rsidP="00637277">
      <w:pPr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>Расширение наблюдающим рабочего места и объёма задания, полученного от начальника СУ СПС, чем нарушены требования п. 4.2 Правил по охране труда при эксплуатации электроустановок, утверждённым приказом Минтруда России от 15.12.2020 № 903н (далее – ПОТЭЭ), а так же п. 1.18 ИОТ/</w:t>
      </w:r>
      <w:proofErr w:type="gramStart"/>
      <w:r w:rsidRPr="00637277">
        <w:rPr>
          <w:bCs/>
          <w:sz w:val="28"/>
        </w:rPr>
        <w:t>КР</w:t>
      </w:r>
      <w:proofErr w:type="gramEnd"/>
      <w:r w:rsidRPr="00637277">
        <w:rPr>
          <w:bCs/>
          <w:sz w:val="28"/>
        </w:rPr>
        <w:t>/14-01/01/02-2016 Инструкции по охране труда электрослесаря по ремонту оборудования распределительных устройств (далее – Инструкция).</w:t>
      </w:r>
    </w:p>
    <w:p w:rsidR="00637277" w:rsidRPr="00637277" w:rsidRDefault="00637277" w:rsidP="00637277">
      <w:pPr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 xml:space="preserve">Несоблюдение работником обязанностей лица, ответственного </w:t>
      </w:r>
      <w:r>
        <w:rPr>
          <w:bCs/>
          <w:sz w:val="28"/>
        </w:rPr>
        <w:br/>
      </w:r>
      <w:r w:rsidRPr="00637277">
        <w:rPr>
          <w:bCs/>
          <w:sz w:val="28"/>
        </w:rPr>
        <w:t>за безопасное ведение работ в электроустановках, а именно наблюдающего, который обязан был выполнять надзор за бригадой СМО, не имеющий права самостоятельного производства работ в электроустановке и не выполнять какую-либо работу, при этом нарушены требования п. 11.1 ПОТЭЭ, а так же п. 3.14 Инструкции.</w:t>
      </w:r>
    </w:p>
    <w:p w:rsidR="00637277" w:rsidRPr="00637277" w:rsidRDefault="00637277" w:rsidP="00637277">
      <w:pPr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 xml:space="preserve">Приближение пострадавшего на недопустимое расстояние к токоведущим частям электроустановки, находящимся под напряжением, чем нарушены требования </w:t>
      </w:r>
      <w:proofErr w:type="spellStart"/>
      <w:r w:rsidRPr="00637277">
        <w:rPr>
          <w:bCs/>
          <w:sz w:val="28"/>
        </w:rPr>
        <w:t>п.п</w:t>
      </w:r>
      <w:proofErr w:type="spellEnd"/>
      <w:r w:rsidRPr="00637277">
        <w:rPr>
          <w:bCs/>
          <w:sz w:val="28"/>
        </w:rPr>
        <w:t>. 4.6, 5.10 ПОТЭЭ, а так же п. 3.17 Инструкции.</w:t>
      </w:r>
    </w:p>
    <w:p w:rsidR="00637277" w:rsidRPr="00637277" w:rsidRDefault="00637277" w:rsidP="00637277">
      <w:pPr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 xml:space="preserve">Прикосновение пострадавшим к изолятору фазы «В» верхних </w:t>
      </w:r>
      <w:proofErr w:type="spellStart"/>
      <w:r w:rsidRPr="00637277">
        <w:rPr>
          <w:bCs/>
          <w:sz w:val="28"/>
        </w:rPr>
        <w:t>втычных</w:t>
      </w:r>
      <w:proofErr w:type="spellEnd"/>
      <w:r w:rsidRPr="00637277">
        <w:rPr>
          <w:bCs/>
          <w:sz w:val="28"/>
        </w:rPr>
        <w:t xml:space="preserve"> контактов, находящихся под напряжением без применения электрозащитных средств, чем нарушены требования п. 4.8 ПОТЭЭ.</w:t>
      </w:r>
    </w:p>
    <w:p w:rsidR="00637277" w:rsidRPr="00637277" w:rsidRDefault="00637277" w:rsidP="00637277">
      <w:pPr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 xml:space="preserve">В нарушение п. 4.6 ПОТЭЭ при выдаче наряда-допуска начальник СУ СП не исключил возможность случайного или ошибочного приближения людей </w:t>
      </w:r>
      <w:r>
        <w:rPr>
          <w:bCs/>
          <w:sz w:val="28"/>
        </w:rPr>
        <w:br/>
      </w:r>
      <w:r w:rsidRPr="00637277">
        <w:rPr>
          <w:bCs/>
          <w:sz w:val="28"/>
        </w:rPr>
        <w:t xml:space="preserve">к </w:t>
      </w:r>
      <w:proofErr w:type="spellStart"/>
      <w:r w:rsidRPr="00637277">
        <w:rPr>
          <w:bCs/>
          <w:sz w:val="28"/>
        </w:rPr>
        <w:t>неограждённым</w:t>
      </w:r>
      <w:proofErr w:type="spellEnd"/>
      <w:r w:rsidRPr="00637277">
        <w:rPr>
          <w:bCs/>
          <w:sz w:val="28"/>
        </w:rPr>
        <w:t xml:space="preserve"> и неизолированным токоведущим частям на расстояние менее 0,6 м.</w:t>
      </w:r>
    </w:p>
    <w:p w:rsidR="00637277" w:rsidRPr="00637277" w:rsidRDefault="00637277" w:rsidP="00637277">
      <w:pPr>
        <w:spacing w:line="360" w:lineRule="auto"/>
        <w:ind w:right="-286" w:firstLine="851"/>
        <w:rPr>
          <w:bCs/>
          <w:sz w:val="28"/>
        </w:rPr>
      </w:pPr>
      <w:proofErr w:type="gramStart"/>
      <w:r w:rsidRPr="00637277">
        <w:rPr>
          <w:bCs/>
          <w:sz w:val="28"/>
        </w:rPr>
        <w:t xml:space="preserve">В нарушение п. 1.1.7 Правил технической эксплуатации электрических станций и сетей Российской Федерации, утверждённых приказом Минэнерго России от 19.06.2003 № 229 (далее – ПТЭСС), начальником СУ СПС </w:t>
      </w:r>
      <w:r>
        <w:rPr>
          <w:bCs/>
          <w:sz w:val="28"/>
        </w:rPr>
        <w:br/>
      </w:r>
      <w:r w:rsidRPr="00637277">
        <w:rPr>
          <w:bCs/>
          <w:sz w:val="28"/>
        </w:rPr>
        <w:t xml:space="preserve">в соответствии с действующим регламентом РГ БП 10.3/06-02/2017, при подаче </w:t>
      </w:r>
      <w:r>
        <w:rPr>
          <w:bCs/>
          <w:sz w:val="28"/>
        </w:rPr>
        <w:br/>
      </w:r>
      <w:r w:rsidRPr="00637277">
        <w:rPr>
          <w:bCs/>
          <w:sz w:val="28"/>
        </w:rPr>
        <w:t xml:space="preserve">и согласовании заявки на вывод в ремонт оборудования для замены трансформаторов тока в </w:t>
      </w:r>
      <w:proofErr w:type="spellStart"/>
      <w:r w:rsidRPr="00637277">
        <w:rPr>
          <w:bCs/>
          <w:sz w:val="28"/>
        </w:rPr>
        <w:t>яч</w:t>
      </w:r>
      <w:proofErr w:type="spellEnd"/>
      <w:r w:rsidRPr="00637277">
        <w:rPr>
          <w:bCs/>
          <w:sz w:val="28"/>
        </w:rPr>
        <w:t xml:space="preserve">. 01 КРУН-10 </w:t>
      </w:r>
      <w:proofErr w:type="spellStart"/>
      <w:r w:rsidRPr="00637277">
        <w:rPr>
          <w:bCs/>
          <w:sz w:val="28"/>
        </w:rPr>
        <w:t>кВ</w:t>
      </w:r>
      <w:proofErr w:type="spellEnd"/>
      <w:r w:rsidRPr="00637277">
        <w:rPr>
          <w:bCs/>
          <w:sz w:val="28"/>
        </w:rPr>
        <w:t xml:space="preserve"> </w:t>
      </w:r>
      <w:proofErr w:type="spellStart"/>
      <w:r w:rsidRPr="00637277">
        <w:rPr>
          <w:bCs/>
          <w:sz w:val="28"/>
        </w:rPr>
        <w:t>пс</w:t>
      </w:r>
      <w:proofErr w:type="spellEnd"/>
      <w:r w:rsidRPr="00637277">
        <w:rPr>
          <w:bCs/>
          <w:sz w:val="28"/>
        </w:rPr>
        <w:t xml:space="preserve"> Линец, не определены меры безопасности</w:t>
      </w:r>
      <w:proofErr w:type="gramEnd"/>
      <w:r w:rsidRPr="00637277">
        <w:rPr>
          <w:bCs/>
          <w:sz w:val="28"/>
        </w:rPr>
        <w:t xml:space="preserve">, исключающие возможность приближения людей к </w:t>
      </w:r>
      <w:proofErr w:type="spellStart"/>
      <w:r w:rsidRPr="00637277">
        <w:rPr>
          <w:bCs/>
          <w:sz w:val="28"/>
        </w:rPr>
        <w:t>неограждённым</w:t>
      </w:r>
      <w:proofErr w:type="spellEnd"/>
      <w:r w:rsidRPr="00637277">
        <w:rPr>
          <w:bCs/>
          <w:sz w:val="28"/>
        </w:rPr>
        <w:t xml:space="preserve"> и неизолированным токоведущим частям на расстояние менее 0,6 м.</w:t>
      </w:r>
    </w:p>
    <w:p w:rsidR="00637277" w:rsidRPr="00637277" w:rsidRDefault="00637277" w:rsidP="00637277">
      <w:pPr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 xml:space="preserve">В нарушение п. 1.1.7 ПТЭСС, п. 17.1. ПОТЭЭ при подготовке рабочего места по нарядам-допускам электромонтёром ОВБ (допускающий) не отключены </w:t>
      </w:r>
      <w:proofErr w:type="spellStart"/>
      <w:r w:rsidRPr="00637277">
        <w:rPr>
          <w:bCs/>
          <w:sz w:val="28"/>
        </w:rPr>
        <w:t>неограждённые</w:t>
      </w:r>
      <w:proofErr w:type="spellEnd"/>
      <w:r w:rsidRPr="00637277">
        <w:rPr>
          <w:bCs/>
          <w:sz w:val="28"/>
        </w:rPr>
        <w:t xml:space="preserve"> токоведущие части, к которым возможно случайное </w:t>
      </w:r>
      <w:r>
        <w:rPr>
          <w:bCs/>
          <w:sz w:val="28"/>
        </w:rPr>
        <w:br/>
      </w:r>
      <w:r w:rsidRPr="00637277">
        <w:rPr>
          <w:bCs/>
          <w:sz w:val="28"/>
        </w:rPr>
        <w:t>или ошибочное приближение людей на расстояние менее 0,6 м.</w:t>
      </w:r>
    </w:p>
    <w:p w:rsidR="00637277" w:rsidRPr="00637277" w:rsidRDefault="00637277" w:rsidP="00637277">
      <w:pPr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 xml:space="preserve">В нарушение п. 1.1.7 ПТЭСС, </w:t>
      </w:r>
      <w:proofErr w:type="spellStart"/>
      <w:r w:rsidRPr="00637277">
        <w:rPr>
          <w:bCs/>
          <w:sz w:val="28"/>
        </w:rPr>
        <w:t>п.п</w:t>
      </w:r>
      <w:proofErr w:type="spellEnd"/>
      <w:r w:rsidRPr="00637277">
        <w:rPr>
          <w:bCs/>
          <w:sz w:val="28"/>
        </w:rPr>
        <w:t xml:space="preserve">. 23.2, 5.8, 16.1 ПОТЭЭ при выдаче нарядов-допусков и при подготовке рабочих мест по указанным нарядам </w:t>
      </w:r>
      <w:r>
        <w:rPr>
          <w:bCs/>
          <w:sz w:val="28"/>
        </w:rPr>
        <w:br/>
      </w:r>
      <w:r w:rsidRPr="00637277">
        <w:rPr>
          <w:bCs/>
          <w:sz w:val="28"/>
        </w:rPr>
        <w:t>не предусмотрены меры для временного ограждения токоведущих частей, оставшихся под напряжением.</w:t>
      </w:r>
    </w:p>
    <w:p w:rsidR="00650752" w:rsidRDefault="00637277" w:rsidP="00637277">
      <w:pPr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 xml:space="preserve">В нарушение п. 47.3 ПОТЭЭ Актом-допуском от 25.01.2021 года </w:t>
      </w:r>
      <w:r>
        <w:rPr>
          <w:bCs/>
          <w:sz w:val="28"/>
        </w:rPr>
        <w:br/>
      </w:r>
      <w:r w:rsidRPr="00637277">
        <w:rPr>
          <w:bCs/>
          <w:sz w:val="28"/>
        </w:rPr>
        <w:t xml:space="preserve">не определены «места создания видимых разрывов электрической схемы, образованных для </w:t>
      </w:r>
      <w:proofErr w:type="gramStart"/>
      <w:r w:rsidRPr="00637277">
        <w:rPr>
          <w:bCs/>
          <w:sz w:val="28"/>
        </w:rPr>
        <w:t>отделения</w:t>
      </w:r>
      <w:proofErr w:type="gramEnd"/>
      <w:r w:rsidRPr="00637277">
        <w:rPr>
          <w:bCs/>
          <w:sz w:val="28"/>
        </w:rPr>
        <w:t xml:space="preserve"> выделенного для СМО участка от действующей электроустановки.</w:t>
      </w:r>
    </w:p>
    <w:p w:rsidR="00164BCF" w:rsidRPr="00C162A0" w:rsidRDefault="00164BCF" w:rsidP="00650752">
      <w:pPr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Мероприятия по устранению причин несчастного случая:</w:t>
      </w:r>
      <w:r w:rsidRPr="00C162A0">
        <w:rPr>
          <w:sz w:val="28"/>
          <w:szCs w:val="28"/>
        </w:rPr>
        <w:t xml:space="preserve"> </w:t>
      </w:r>
    </w:p>
    <w:p w:rsidR="00637277" w:rsidRPr="00637277" w:rsidRDefault="00637277" w:rsidP="0063727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>Проведён внеплановый инструктаж по безопасности труда и по оказанию первой помощи пострадавшим со всем производственным персоналом Курскэнерго.</w:t>
      </w:r>
    </w:p>
    <w:p w:rsidR="00637277" w:rsidRPr="00637277" w:rsidRDefault="00637277" w:rsidP="0063727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>Проведено обучение и внеочередная проверка знаний по охране труда оперативно-ремонтного, ремонтного персонала службы ПС в соответствии с утверждённой программой по повышению уровня охраны труда.</w:t>
      </w:r>
    </w:p>
    <w:p w:rsidR="00637277" w:rsidRPr="00637277" w:rsidRDefault="00637277" w:rsidP="0063727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 xml:space="preserve">Проведены внеплановые осмотры подстанций 35-110 </w:t>
      </w:r>
      <w:proofErr w:type="spellStart"/>
      <w:r w:rsidRPr="00637277">
        <w:rPr>
          <w:bCs/>
          <w:sz w:val="28"/>
        </w:rPr>
        <w:t>кВ</w:t>
      </w:r>
      <w:proofErr w:type="spellEnd"/>
      <w:r w:rsidRPr="00637277">
        <w:rPr>
          <w:bCs/>
          <w:sz w:val="28"/>
        </w:rPr>
        <w:t xml:space="preserve">, на предмет наличия ячеек КВУ2-10 (КРН-III), имеющих </w:t>
      </w:r>
      <w:proofErr w:type="gramStart"/>
      <w:r w:rsidRPr="00637277">
        <w:rPr>
          <w:bCs/>
          <w:sz w:val="28"/>
        </w:rPr>
        <w:t>повышенную</w:t>
      </w:r>
      <w:proofErr w:type="gramEnd"/>
      <w:r w:rsidRPr="00637277">
        <w:rPr>
          <w:bCs/>
          <w:sz w:val="28"/>
        </w:rPr>
        <w:t xml:space="preserve"> </w:t>
      </w:r>
      <w:proofErr w:type="spellStart"/>
      <w:r w:rsidRPr="00637277">
        <w:rPr>
          <w:bCs/>
          <w:sz w:val="28"/>
        </w:rPr>
        <w:t>травмоопасность</w:t>
      </w:r>
      <w:proofErr w:type="spellEnd"/>
      <w:r w:rsidRPr="00637277">
        <w:rPr>
          <w:bCs/>
          <w:sz w:val="28"/>
        </w:rPr>
        <w:t xml:space="preserve">, при выявлении их наличия, внесение их в перечень особо опасных и </w:t>
      </w:r>
      <w:proofErr w:type="spellStart"/>
      <w:r w:rsidRPr="00637277">
        <w:rPr>
          <w:bCs/>
          <w:sz w:val="28"/>
        </w:rPr>
        <w:t>травмоопасных</w:t>
      </w:r>
      <w:proofErr w:type="spellEnd"/>
      <w:r w:rsidRPr="00637277">
        <w:rPr>
          <w:bCs/>
          <w:sz w:val="28"/>
        </w:rPr>
        <w:t xml:space="preserve"> мест, проведение работы с выводом в ремонт секции шин.</w:t>
      </w:r>
    </w:p>
    <w:p w:rsidR="00637277" w:rsidRDefault="00637277" w:rsidP="00637277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bCs/>
          <w:sz w:val="28"/>
        </w:rPr>
      </w:pPr>
      <w:r w:rsidRPr="00637277">
        <w:rPr>
          <w:bCs/>
          <w:sz w:val="28"/>
        </w:rPr>
        <w:t>Административно-технический персонал северного участка службы ПС направлен на внеочередную проверку знаний требований охраны в отраслевую территориальную комиссию Верхне-Донского управления Ростехнадзора.</w:t>
      </w:r>
    </w:p>
    <w:p w:rsidR="00637277" w:rsidRPr="00C162A0" w:rsidRDefault="00637277" w:rsidP="00637277">
      <w:pPr>
        <w:pStyle w:val="a4"/>
        <w:suppressAutoHyphens/>
        <w:spacing w:line="360" w:lineRule="auto"/>
        <w:ind w:right="-284" w:firstLine="851"/>
      </w:pPr>
      <w:r>
        <w:rPr>
          <w:i/>
          <w:sz w:val="28"/>
          <w:szCs w:val="28"/>
          <w:u w:val="single"/>
        </w:rPr>
        <w:t>Административные меры</w:t>
      </w:r>
      <w:r w:rsidRPr="00C162A0">
        <w:rPr>
          <w:i/>
          <w:sz w:val="28"/>
          <w:szCs w:val="28"/>
        </w:rPr>
        <w:t>:</w:t>
      </w:r>
      <w:r w:rsidRPr="00C162A0">
        <w:t xml:space="preserve"> </w:t>
      </w:r>
      <w:r w:rsidRPr="00637277">
        <w:rPr>
          <w:bCs/>
          <w:sz w:val="28"/>
        </w:rPr>
        <w:t xml:space="preserve">Виновные должностные лица и работники </w:t>
      </w:r>
      <w:proofErr w:type="spellStart"/>
      <w:r w:rsidRPr="00637277">
        <w:rPr>
          <w:bCs/>
          <w:sz w:val="28"/>
        </w:rPr>
        <w:t>депремированы</w:t>
      </w:r>
      <w:proofErr w:type="spellEnd"/>
      <w:r w:rsidRPr="00637277">
        <w:rPr>
          <w:bCs/>
          <w:sz w:val="28"/>
        </w:rPr>
        <w:t xml:space="preserve"> (6 чел.), объявлен выговор (3 чел.), объявлено замечание (3 чел.), освобождён от занимаемой должности (1 чел.).</w:t>
      </w:r>
    </w:p>
    <w:p w:rsidR="000D7ED6" w:rsidRPr="00C162A0" w:rsidRDefault="00C046C5" w:rsidP="005F73D6">
      <w:pPr>
        <w:pStyle w:val="a4"/>
        <w:tabs>
          <w:tab w:val="left" w:pos="142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b/>
          <w:bCs/>
          <w:sz w:val="28"/>
        </w:rPr>
        <w:t>2</w:t>
      </w:r>
      <w:r w:rsidR="00A73621" w:rsidRPr="00C162A0">
        <w:rPr>
          <w:b/>
          <w:bCs/>
          <w:sz w:val="28"/>
        </w:rPr>
        <w:t>.2</w:t>
      </w:r>
      <w:r w:rsidR="00A73621" w:rsidRPr="00C162A0">
        <w:rPr>
          <w:bCs/>
          <w:sz w:val="28"/>
        </w:rPr>
        <w:t xml:space="preserve"> </w:t>
      </w:r>
      <w:r w:rsidR="00A029C4">
        <w:rPr>
          <w:bCs/>
          <w:sz w:val="28"/>
        </w:rPr>
        <w:t>Н</w:t>
      </w:r>
      <w:r w:rsidR="00FF76A9" w:rsidRPr="00C162A0">
        <w:rPr>
          <w:sz w:val="28"/>
          <w:szCs w:val="28"/>
        </w:rPr>
        <w:t>есчастный случай со смертельным и</w:t>
      </w:r>
      <w:r w:rsidR="00DB4791" w:rsidRPr="00C162A0">
        <w:rPr>
          <w:sz w:val="28"/>
          <w:szCs w:val="28"/>
        </w:rPr>
        <w:t xml:space="preserve">сходом, произошедший </w:t>
      </w:r>
      <w:r w:rsidR="001D347B">
        <w:rPr>
          <w:sz w:val="28"/>
          <w:szCs w:val="28"/>
        </w:rPr>
        <w:br/>
      </w:r>
      <w:r w:rsidR="00A029C4">
        <w:rPr>
          <w:sz w:val="28"/>
          <w:szCs w:val="28"/>
        </w:rPr>
        <w:t>в</w:t>
      </w:r>
      <w:r w:rsidR="005F73D6" w:rsidRPr="005F73D6">
        <w:t xml:space="preserve"> </w:t>
      </w:r>
      <w:r w:rsidR="005F73D6" w:rsidRPr="005F73D6">
        <w:rPr>
          <w:sz w:val="28"/>
          <w:szCs w:val="28"/>
        </w:rPr>
        <w:t xml:space="preserve">ООО «Уральское конструкторское бюро вагоностроения» </w:t>
      </w:r>
      <w:r w:rsidR="005F73D6">
        <w:rPr>
          <w:sz w:val="28"/>
          <w:szCs w:val="28"/>
        </w:rPr>
        <w:t xml:space="preserve">(далее – </w:t>
      </w:r>
      <w:r w:rsidR="005F73D6" w:rsidRPr="005F73D6">
        <w:rPr>
          <w:sz w:val="28"/>
          <w:szCs w:val="28"/>
        </w:rPr>
        <w:t>ООО «УКБВ»)</w:t>
      </w:r>
    </w:p>
    <w:p w:rsidR="003B0677" w:rsidRPr="00C162A0" w:rsidRDefault="00FF76A9" w:rsidP="001D347B">
      <w:pPr>
        <w:pStyle w:val="a4"/>
        <w:tabs>
          <w:tab w:val="left" w:pos="142"/>
        </w:tabs>
        <w:suppressAutoHyphens/>
        <w:spacing w:line="360" w:lineRule="auto"/>
        <w:ind w:left="568" w:right="-286" w:firstLine="283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Дата происшествия:</w:t>
      </w:r>
      <w:r w:rsidR="000F7CA1" w:rsidRPr="00C162A0">
        <w:rPr>
          <w:sz w:val="28"/>
          <w:szCs w:val="28"/>
        </w:rPr>
        <w:t xml:space="preserve"> </w:t>
      </w:r>
      <w:r w:rsidR="005F73D6">
        <w:rPr>
          <w:sz w:val="28"/>
          <w:szCs w:val="28"/>
        </w:rPr>
        <w:t>18</w:t>
      </w:r>
      <w:r w:rsidR="009E08D7" w:rsidRPr="00C162A0">
        <w:rPr>
          <w:sz w:val="28"/>
          <w:szCs w:val="28"/>
        </w:rPr>
        <w:t xml:space="preserve"> </w:t>
      </w:r>
      <w:r w:rsidR="005F73D6">
        <w:rPr>
          <w:sz w:val="28"/>
          <w:szCs w:val="28"/>
        </w:rPr>
        <w:t>марта</w:t>
      </w:r>
      <w:r w:rsidR="003314A3" w:rsidRPr="00C162A0">
        <w:rPr>
          <w:sz w:val="28"/>
          <w:szCs w:val="28"/>
        </w:rPr>
        <w:t xml:space="preserve"> </w:t>
      </w:r>
      <w:r w:rsidR="000F7CA1" w:rsidRPr="00C162A0">
        <w:rPr>
          <w:sz w:val="28"/>
          <w:szCs w:val="28"/>
        </w:rPr>
        <w:t>20</w:t>
      </w:r>
      <w:r w:rsidR="00222801" w:rsidRPr="00C162A0">
        <w:rPr>
          <w:sz w:val="28"/>
          <w:szCs w:val="28"/>
        </w:rPr>
        <w:t>2</w:t>
      </w:r>
      <w:r w:rsidR="005F73D6">
        <w:rPr>
          <w:sz w:val="28"/>
          <w:szCs w:val="28"/>
        </w:rPr>
        <w:t>1</w:t>
      </w:r>
      <w:r w:rsidR="003314A3" w:rsidRPr="00C162A0">
        <w:rPr>
          <w:sz w:val="28"/>
          <w:szCs w:val="28"/>
        </w:rPr>
        <w:t xml:space="preserve"> г.</w:t>
      </w:r>
    </w:p>
    <w:p w:rsidR="005F73D6" w:rsidRDefault="000F7CA1" w:rsidP="00125668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Место несчастного случая:</w:t>
      </w:r>
      <w:r w:rsidRPr="00C162A0">
        <w:t xml:space="preserve"> </w:t>
      </w:r>
      <w:r w:rsidR="005F73D6" w:rsidRPr="005F73D6">
        <w:rPr>
          <w:sz w:val="28"/>
          <w:szCs w:val="28"/>
        </w:rPr>
        <w:t xml:space="preserve">участок №1 возле преобразовательного  пункта ПП-6 напряжением 0,4 </w:t>
      </w:r>
      <w:proofErr w:type="spellStart"/>
      <w:r w:rsidR="005F73D6" w:rsidRPr="005F73D6">
        <w:rPr>
          <w:sz w:val="28"/>
          <w:szCs w:val="28"/>
        </w:rPr>
        <w:t>кВ</w:t>
      </w:r>
      <w:proofErr w:type="spellEnd"/>
      <w:r w:rsidR="005F73D6" w:rsidRPr="005F73D6">
        <w:rPr>
          <w:sz w:val="28"/>
          <w:szCs w:val="28"/>
        </w:rPr>
        <w:t xml:space="preserve">, Свердловская область </w:t>
      </w:r>
    </w:p>
    <w:p w:rsidR="005F73D6" w:rsidRDefault="000F7CA1" w:rsidP="005F7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Описание несчастного случая:</w:t>
      </w:r>
      <w:r w:rsidR="00201B33" w:rsidRPr="00C162A0">
        <w:rPr>
          <w:i/>
          <w:sz w:val="28"/>
          <w:szCs w:val="28"/>
        </w:rPr>
        <w:t xml:space="preserve"> </w:t>
      </w:r>
      <w:r w:rsidR="005F73D6" w:rsidRPr="005F73D6">
        <w:rPr>
          <w:sz w:val="28"/>
          <w:szCs w:val="28"/>
        </w:rPr>
        <w:t xml:space="preserve">Электромонтёр по ремонту </w:t>
      </w:r>
      <w:r w:rsidR="005F73D6">
        <w:rPr>
          <w:sz w:val="28"/>
          <w:szCs w:val="28"/>
        </w:rPr>
        <w:br/>
      </w:r>
      <w:r w:rsidR="005F73D6" w:rsidRPr="005F73D6">
        <w:rPr>
          <w:sz w:val="28"/>
          <w:szCs w:val="28"/>
        </w:rPr>
        <w:t xml:space="preserve">и обслуживанию оборудования (далее – электромонтёр) на утренней планерке </w:t>
      </w:r>
      <w:r w:rsidR="005F73D6">
        <w:rPr>
          <w:sz w:val="28"/>
          <w:szCs w:val="28"/>
        </w:rPr>
        <w:br/>
      </w:r>
      <w:r w:rsidR="005F73D6" w:rsidRPr="005F73D6">
        <w:rPr>
          <w:sz w:val="28"/>
          <w:szCs w:val="28"/>
        </w:rPr>
        <w:t xml:space="preserve">в 08:20 получил устное задание на рабочую смену от своего руководителя – электромеханика экспериментального цеха, о чём сделал сам лично запись </w:t>
      </w:r>
      <w:r w:rsidR="005F73D6">
        <w:rPr>
          <w:sz w:val="28"/>
          <w:szCs w:val="28"/>
        </w:rPr>
        <w:br/>
      </w:r>
      <w:r w:rsidR="005F73D6" w:rsidRPr="005F73D6">
        <w:rPr>
          <w:sz w:val="28"/>
          <w:szCs w:val="28"/>
        </w:rPr>
        <w:t xml:space="preserve">в оперативном журнале. </w:t>
      </w:r>
    </w:p>
    <w:p w:rsidR="005F73D6" w:rsidRPr="005F73D6" w:rsidRDefault="005F73D6" w:rsidP="005F7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jc w:val="center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02B45FCA" wp14:editId="5CCB70C5">
            <wp:extent cx="4360714" cy="5223053"/>
            <wp:effectExtent l="19050" t="19050" r="20955" b="1587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995" t="5097" r="8651" b="29399"/>
                    <a:stretch/>
                  </pic:blipFill>
                  <pic:spPr bwMode="auto">
                    <a:xfrm>
                      <a:off x="0" y="0"/>
                      <a:ext cx="4360714" cy="5223053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3D6" w:rsidRPr="005F73D6" w:rsidRDefault="005F73D6" w:rsidP="005F7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 xml:space="preserve">Задание электромонтёра включало: ремонт </w:t>
      </w:r>
      <w:proofErr w:type="spellStart"/>
      <w:r w:rsidRPr="005F73D6">
        <w:rPr>
          <w:sz w:val="28"/>
          <w:szCs w:val="28"/>
        </w:rPr>
        <w:t>электромостового</w:t>
      </w:r>
      <w:proofErr w:type="spellEnd"/>
      <w:r w:rsidRPr="005F73D6">
        <w:rPr>
          <w:sz w:val="28"/>
          <w:szCs w:val="28"/>
        </w:rPr>
        <w:t xml:space="preserve"> крана </w:t>
      </w:r>
      <w:r>
        <w:rPr>
          <w:sz w:val="28"/>
          <w:szCs w:val="28"/>
        </w:rPr>
        <w:br/>
      </w:r>
      <w:r w:rsidRPr="005F73D6">
        <w:rPr>
          <w:sz w:val="28"/>
          <w:szCs w:val="28"/>
        </w:rPr>
        <w:t xml:space="preserve">на участке № 1; технический осмотр консольно-поворотного крана на участке </w:t>
      </w:r>
      <w:r>
        <w:rPr>
          <w:sz w:val="28"/>
          <w:szCs w:val="28"/>
        </w:rPr>
        <w:br/>
      </w:r>
      <w:r w:rsidRPr="005F73D6">
        <w:rPr>
          <w:sz w:val="28"/>
          <w:szCs w:val="28"/>
        </w:rPr>
        <w:t>№ 2; технический осмотр установки для сборки амортизаторов и закрутки донышек на участке № 2.</w:t>
      </w:r>
    </w:p>
    <w:p w:rsidR="005F73D6" w:rsidRPr="005F73D6" w:rsidRDefault="005F73D6" w:rsidP="005F7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 xml:space="preserve">С 09:00 до 09:20 электромонтёр осуществлял неустановленные действия </w:t>
      </w:r>
      <w:r>
        <w:rPr>
          <w:sz w:val="28"/>
          <w:szCs w:val="28"/>
        </w:rPr>
        <w:br/>
      </w:r>
      <w:r w:rsidRPr="005F73D6">
        <w:rPr>
          <w:sz w:val="28"/>
          <w:szCs w:val="28"/>
        </w:rPr>
        <w:t xml:space="preserve">в преобразовательном пункте ПП-6 напряжением 0,4 </w:t>
      </w:r>
      <w:proofErr w:type="spellStart"/>
      <w:r w:rsidRPr="005F73D6">
        <w:rPr>
          <w:sz w:val="28"/>
          <w:szCs w:val="28"/>
        </w:rPr>
        <w:t>кВ</w:t>
      </w:r>
      <w:proofErr w:type="spellEnd"/>
      <w:r w:rsidRPr="005F73D6">
        <w:rPr>
          <w:sz w:val="28"/>
          <w:szCs w:val="28"/>
        </w:rPr>
        <w:t xml:space="preserve">, без отключения напряжения, не связанные с полученным заданием и соответствующей записью </w:t>
      </w:r>
      <w:r>
        <w:rPr>
          <w:sz w:val="28"/>
          <w:szCs w:val="28"/>
        </w:rPr>
        <w:br/>
      </w:r>
      <w:r w:rsidRPr="005F73D6">
        <w:rPr>
          <w:sz w:val="28"/>
          <w:szCs w:val="28"/>
        </w:rPr>
        <w:t xml:space="preserve">в оперативном журнале.  </w:t>
      </w:r>
    </w:p>
    <w:p w:rsidR="005F73D6" w:rsidRPr="005F73D6" w:rsidRDefault="005F73D6" w:rsidP="005F7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>При этом 17.03.2021 в оперативном журнале имеется запись, сделанная электромонтёром, о работе на участке № 1 по демонтажу электрооборудования старого распределительного пункта РП-3 (ПП-6 ГР</w:t>
      </w:r>
      <w:proofErr w:type="gramStart"/>
      <w:r w:rsidRPr="005F73D6">
        <w:rPr>
          <w:sz w:val="28"/>
          <w:szCs w:val="28"/>
        </w:rPr>
        <w:t>6</w:t>
      </w:r>
      <w:proofErr w:type="gramEnd"/>
      <w:r w:rsidRPr="005F73D6">
        <w:rPr>
          <w:sz w:val="28"/>
          <w:szCs w:val="28"/>
        </w:rPr>
        <w:t xml:space="preserve">). Данная работа входит </w:t>
      </w:r>
      <w:r>
        <w:rPr>
          <w:sz w:val="28"/>
          <w:szCs w:val="28"/>
        </w:rPr>
        <w:br/>
      </w:r>
      <w:r w:rsidRPr="005F73D6">
        <w:rPr>
          <w:sz w:val="28"/>
          <w:szCs w:val="28"/>
        </w:rPr>
        <w:t xml:space="preserve">в Перечень работ, выполняемых в порядке текущей эксплуатации </w:t>
      </w:r>
      <w:r>
        <w:rPr>
          <w:sz w:val="28"/>
          <w:szCs w:val="28"/>
        </w:rPr>
        <w:br/>
      </w:r>
      <w:r w:rsidRPr="005F73D6">
        <w:rPr>
          <w:sz w:val="28"/>
          <w:szCs w:val="28"/>
        </w:rPr>
        <w:t>в электроустановках до 1000 В, утверждённого в ООО «УКБВ» 24.12.2020.</w:t>
      </w:r>
    </w:p>
    <w:p w:rsidR="005F73D6" w:rsidRDefault="005F73D6" w:rsidP="005F7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inline distT="0" distB="0" distL="0" distR="0" wp14:anchorId="343E6B21" wp14:editId="59A0AFC5">
            <wp:extent cx="4491533" cy="3994099"/>
            <wp:effectExtent l="19050" t="19050" r="23495" b="2603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791" t="9038" r="8029" b="24033"/>
                    <a:stretch/>
                  </pic:blipFill>
                  <pic:spPr bwMode="auto">
                    <a:xfrm>
                      <a:off x="0" y="0"/>
                      <a:ext cx="4505821" cy="400680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F73D6" w:rsidRPr="005F73D6" w:rsidRDefault="005F73D6" w:rsidP="005F7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>Согласно опросу электромеханика работа заключалась в следующем: отключение неиспользуемого распределительного пункта РП-3 (ПП-6 ГР</w:t>
      </w:r>
      <w:proofErr w:type="gramStart"/>
      <w:r w:rsidRPr="005F73D6">
        <w:rPr>
          <w:sz w:val="28"/>
          <w:szCs w:val="28"/>
        </w:rPr>
        <w:t>6</w:t>
      </w:r>
      <w:proofErr w:type="gramEnd"/>
      <w:r w:rsidRPr="005F73D6">
        <w:rPr>
          <w:sz w:val="28"/>
          <w:szCs w:val="28"/>
        </w:rPr>
        <w:t xml:space="preserve">), демонтаж шкафа РП-3(ПП-6 ГР6), монтаж нового шкафа и его подключение к преобразовательному пункту ПП-6. В конце рабочей смены 17.03.2021 электромонтёр устно доложил электромеханику о том, что все работы выполнены. </w:t>
      </w:r>
    </w:p>
    <w:p w:rsidR="005F73D6" w:rsidRPr="005F73D6" w:rsidRDefault="005F73D6" w:rsidP="005F7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>В ходе осмотра места происшествия было выявлено, что кабельная линия для электроснабжения нового распределительного пункта к преобразовательному пункту ПП-6 не подключена.</w:t>
      </w:r>
    </w:p>
    <w:p w:rsidR="005F73D6" w:rsidRDefault="005F73D6" w:rsidP="005F7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sz w:val="28"/>
          <w:szCs w:val="28"/>
        </w:rPr>
        <w:t>18.03.</w:t>
      </w:r>
      <w:r w:rsidRPr="005F73D6">
        <w:rPr>
          <w:sz w:val="28"/>
          <w:szCs w:val="28"/>
        </w:rPr>
        <w:t>2021 в 09:20 электромонтёр был обнаружен работниками ООО «УКБВ», работающими на испытательном прессе ПР-1000 на расстоянии около 4 м от преобразовательного пункта ПП-6. Электромонтёр находился в положении сидя на пятках, голова наклонена вперед, внутрь преобразовательного пункта ПП-6, без движения. Преобразовательный пункт ПП-6 находился под напряжением, вводной рубильник в положении «Включено». Слесарь по сборке металлоконструкций окликнул электромонтёра по имени, но ответа и реакции не последовало. Слесарь по сборке металлоконструкций обесточил преобразовательный пункт ПП-6, отключив вводный рубильник, попытался оттащить электромонтёра за куртку спецодежды от преобразовательного пункта ПП-6, но не смог, только сдвинул. Слесарь по сборке металлоконструкций побежал к заместителю начальника цеха в кабинет и доложил о случившемся. Заместитель начальника цеха и ведущий инженер-технолог побежали к месту происшествия, где обнаружили электромонтёра, лежащим на животе, голова его находилась внутри шкафа ПП-6, ноги вытянуты в проход между стеллажом Т-1629 и помостом пресса ПР-1000, слегка согнуты в коленях, руки были полусогнуты в локтях вдоль тела, присутствовал запах «горелого волоса».</w:t>
      </w:r>
    </w:p>
    <w:p w:rsidR="005F73D6" w:rsidRDefault="005F73D6" w:rsidP="005F7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>
        <w:rPr>
          <w:noProof/>
          <w:sz w:val="28"/>
          <w:szCs w:val="28"/>
        </w:rPr>
        <w:drawing>
          <wp:anchor distT="0" distB="0" distL="114300" distR="114300" simplePos="0" relativeHeight="251662336" behindDoc="0" locked="0" layoutInCell="1" allowOverlap="1" wp14:anchorId="45642B0B" wp14:editId="2ED4267B">
            <wp:simplePos x="2724150" y="6372225"/>
            <wp:positionH relativeFrom="margin">
              <wp:align>right</wp:align>
            </wp:positionH>
            <wp:positionV relativeFrom="margin">
              <wp:align>bottom</wp:align>
            </wp:positionV>
            <wp:extent cx="3463290" cy="4181475"/>
            <wp:effectExtent l="19050" t="19050" r="22860" b="9525"/>
            <wp:wrapSquare wrapText="bothSides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065" t="12939" r="6666" b="20520"/>
                    <a:stretch/>
                  </pic:blipFill>
                  <pic:spPr bwMode="auto">
                    <a:xfrm>
                      <a:off x="0" y="0"/>
                      <a:ext cx="3466024" cy="4184221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  <w:sz w:val="28"/>
          <w:szCs w:val="28"/>
        </w:rPr>
        <w:drawing>
          <wp:anchor distT="0" distB="0" distL="114300" distR="114300" simplePos="0" relativeHeight="251661312" behindDoc="0" locked="0" layoutInCell="1" allowOverlap="1" wp14:anchorId="1A006A06" wp14:editId="1CF02FBD">
            <wp:simplePos x="1457325" y="2389505"/>
            <wp:positionH relativeFrom="margin">
              <wp:align>left</wp:align>
            </wp:positionH>
            <wp:positionV relativeFrom="margin">
              <wp:align>top</wp:align>
            </wp:positionV>
            <wp:extent cx="2958465" cy="4013835"/>
            <wp:effectExtent l="19050" t="19050" r="13335" b="24765"/>
            <wp:wrapSquare wrapText="bothSides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213" t="9151" r="10917" b="21320"/>
                    <a:stretch/>
                  </pic:blipFill>
                  <pic:spPr bwMode="auto">
                    <a:xfrm>
                      <a:off x="0" y="0"/>
                      <a:ext cx="2956596" cy="40110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ysClr val="windowText" lastClr="000000"/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F73D6">
        <w:rPr>
          <w:sz w:val="28"/>
          <w:szCs w:val="28"/>
        </w:rPr>
        <w:t xml:space="preserve">Была вызвана скорая помощь. При проверке пульса на правом запястье электромонтёра, пульс отсутствовал. </w:t>
      </w:r>
      <w:proofErr w:type="gramStart"/>
      <w:r w:rsidRPr="005F73D6">
        <w:rPr>
          <w:sz w:val="28"/>
          <w:szCs w:val="28"/>
        </w:rPr>
        <w:t>Переместив электромонтёра, присутствовавшие проверили пульс на сонной артерии у электромонтёра, пульс также отсутствовал.</w:t>
      </w:r>
      <w:proofErr w:type="gramEnd"/>
      <w:r w:rsidRPr="005F73D6">
        <w:rPr>
          <w:sz w:val="28"/>
          <w:szCs w:val="28"/>
        </w:rPr>
        <w:t xml:space="preserve"> Затем они приступили </w:t>
      </w:r>
      <w:proofErr w:type="spellStart"/>
      <w:r w:rsidRPr="005F73D6">
        <w:rPr>
          <w:sz w:val="28"/>
          <w:szCs w:val="28"/>
        </w:rPr>
        <w:t>кепрямому</w:t>
      </w:r>
      <w:proofErr w:type="spellEnd"/>
      <w:r w:rsidRPr="005F73D6">
        <w:rPr>
          <w:sz w:val="28"/>
          <w:szCs w:val="28"/>
        </w:rPr>
        <w:t xml:space="preserve"> массажу сердца </w:t>
      </w:r>
      <w:r>
        <w:rPr>
          <w:sz w:val="28"/>
          <w:szCs w:val="28"/>
        </w:rPr>
        <w:br/>
      </w:r>
      <w:r w:rsidRPr="005F73D6">
        <w:rPr>
          <w:sz w:val="28"/>
          <w:szCs w:val="28"/>
        </w:rPr>
        <w:t xml:space="preserve">и искусственному дыханию, что продолжалось до приезда бригады скорой помощи в 09:45. </w:t>
      </w:r>
    </w:p>
    <w:p w:rsidR="005F73D6" w:rsidRDefault="005F73D6" w:rsidP="005F73D6">
      <w:pPr>
        <w:shd w:val="clear" w:color="auto" w:fill="FFFFFF"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>После проведения реанимационных мероприятий бригада скорой помощи констатировала смерть электромонтёра.</w:t>
      </w:r>
    </w:p>
    <w:p w:rsidR="005F73D6" w:rsidRPr="00C162A0" w:rsidRDefault="005F73D6" w:rsidP="005F73D6">
      <w:pPr>
        <w:shd w:val="clear" w:color="auto" w:fill="FFFFFF"/>
        <w:spacing w:line="360" w:lineRule="auto"/>
        <w:ind w:right="-286" w:firstLine="0"/>
        <w:rPr>
          <w:sz w:val="28"/>
          <w:szCs w:val="28"/>
        </w:rPr>
      </w:pPr>
      <w:r w:rsidRPr="00C162A0">
        <w:rPr>
          <w:i/>
          <w:sz w:val="28"/>
          <w:szCs w:val="28"/>
          <w:u w:val="single"/>
        </w:rPr>
        <w:t>Причины несчастного случая:</w:t>
      </w:r>
    </w:p>
    <w:p w:rsidR="005F73D6" w:rsidRPr="005F73D6" w:rsidRDefault="005F73D6" w:rsidP="005F7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>Неудовлетворительная организация производства работ, а именно:</w:t>
      </w:r>
    </w:p>
    <w:p w:rsidR="005F73D6" w:rsidRPr="005F73D6" w:rsidRDefault="005F73D6" w:rsidP="005F7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>- не организована выдача и возврат ключей от электроустановок с фиксацией в журнале, чем нарушил п. 3.13 Правил по охране труда при эксплуатации электроустановок, утверждённых приказом Минтруда России от 15.12.2020. № 903н (далее – ПОТЭЭ);</w:t>
      </w:r>
    </w:p>
    <w:p w:rsidR="005F73D6" w:rsidRPr="005F73D6" w:rsidRDefault="005F73D6" w:rsidP="005F7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 xml:space="preserve">-  не определён порядок учёта работ, выполняемых в порядке текущей эксплуатации, а именно уведомление вышестоящего оперативного персонала </w:t>
      </w:r>
      <w:r>
        <w:rPr>
          <w:sz w:val="28"/>
          <w:szCs w:val="28"/>
        </w:rPr>
        <w:br/>
      </w:r>
      <w:r w:rsidRPr="005F73D6">
        <w:rPr>
          <w:sz w:val="28"/>
          <w:szCs w:val="28"/>
        </w:rPr>
        <w:t xml:space="preserve">о месте и характере работы, её начале и окончании, оформление работы записью </w:t>
      </w:r>
      <w:r>
        <w:rPr>
          <w:sz w:val="28"/>
          <w:szCs w:val="28"/>
        </w:rPr>
        <w:br/>
      </w:r>
      <w:r w:rsidRPr="005F73D6">
        <w:rPr>
          <w:sz w:val="28"/>
          <w:szCs w:val="28"/>
        </w:rPr>
        <w:t xml:space="preserve">в оперативном журнале в нарушение </w:t>
      </w:r>
      <w:proofErr w:type="spellStart"/>
      <w:r w:rsidRPr="005F73D6">
        <w:rPr>
          <w:sz w:val="28"/>
          <w:szCs w:val="28"/>
        </w:rPr>
        <w:t>п.п</w:t>
      </w:r>
      <w:proofErr w:type="spellEnd"/>
      <w:r w:rsidRPr="005F73D6">
        <w:rPr>
          <w:sz w:val="28"/>
          <w:szCs w:val="28"/>
        </w:rPr>
        <w:t>. 8.3, 8.4, 8.5 ПОТЭЭ.</w:t>
      </w:r>
    </w:p>
    <w:p w:rsidR="005F73D6" w:rsidRPr="005F73D6" w:rsidRDefault="005F73D6" w:rsidP="005F7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 xml:space="preserve">- для непосредственного выполнения обязанностей по организации эксплуатации электроустановок,  после проверки знаний в установленном порядке, в организации не назначен приказом ответственный за электрохозяйство и его заместитель, чем нарушены </w:t>
      </w:r>
      <w:proofErr w:type="spellStart"/>
      <w:r w:rsidRPr="005F73D6">
        <w:rPr>
          <w:sz w:val="28"/>
          <w:szCs w:val="28"/>
        </w:rPr>
        <w:t>п</w:t>
      </w:r>
      <w:proofErr w:type="gramStart"/>
      <w:r w:rsidRPr="005F73D6">
        <w:rPr>
          <w:sz w:val="28"/>
          <w:szCs w:val="28"/>
        </w:rPr>
        <w:t>.п</w:t>
      </w:r>
      <w:proofErr w:type="spellEnd"/>
      <w:proofErr w:type="gramEnd"/>
      <w:r w:rsidRPr="005F73D6">
        <w:rPr>
          <w:sz w:val="28"/>
          <w:szCs w:val="28"/>
        </w:rPr>
        <w:t xml:space="preserve"> 1.2.3, 1.2.7 Правила технической эксплуатации электроустановок потребителей, утверждённые приказом Минэнерго России от 13.01.2003 № 6 (далее – ПТЭЭП);</w:t>
      </w:r>
    </w:p>
    <w:p w:rsidR="005F73D6" w:rsidRPr="005F73D6" w:rsidRDefault="005F73D6" w:rsidP="005F7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 xml:space="preserve">- в невыполнении организационных мероприятий, обеспечивающих безопасность при производстве работ в действующих электроустановках: </w:t>
      </w:r>
      <w:r>
        <w:rPr>
          <w:sz w:val="28"/>
          <w:szCs w:val="28"/>
        </w:rPr>
        <w:br/>
      </w:r>
      <w:r w:rsidRPr="005F73D6">
        <w:rPr>
          <w:sz w:val="28"/>
          <w:szCs w:val="28"/>
        </w:rPr>
        <w:t xml:space="preserve">не организована разработка и ведение необходимой документации по вопросам организации эксплуатации электроустановок, чем </w:t>
      </w:r>
      <w:proofErr w:type="gramStart"/>
      <w:r w:rsidRPr="005F73D6">
        <w:rPr>
          <w:sz w:val="28"/>
          <w:szCs w:val="28"/>
        </w:rPr>
        <w:t>нарушен</w:t>
      </w:r>
      <w:proofErr w:type="gramEnd"/>
      <w:r w:rsidRPr="005F73D6">
        <w:rPr>
          <w:sz w:val="28"/>
          <w:szCs w:val="28"/>
        </w:rPr>
        <w:t xml:space="preserve"> п. 1.2.6 ПТЭЭП;</w:t>
      </w:r>
    </w:p>
    <w:p w:rsidR="005F73D6" w:rsidRPr="005F73D6" w:rsidRDefault="005F73D6" w:rsidP="005F7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 xml:space="preserve">- в отсутствии контроля со стороны руководства за соблюдением правил, требований инструкций по охране труда при проведении работ </w:t>
      </w:r>
      <w:r>
        <w:rPr>
          <w:sz w:val="28"/>
          <w:szCs w:val="28"/>
        </w:rPr>
        <w:br/>
      </w:r>
      <w:r w:rsidRPr="005F73D6">
        <w:rPr>
          <w:sz w:val="28"/>
          <w:szCs w:val="28"/>
        </w:rPr>
        <w:t xml:space="preserve">в электроустановках, чем нарушены </w:t>
      </w:r>
      <w:proofErr w:type="spellStart"/>
      <w:r w:rsidRPr="005F73D6">
        <w:rPr>
          <w:sz w:val="28"/>
          <w:szCs w:val="28"/>
        </w:rPr>
        <w:t>п.п</w:t>
      </w:r>
      <w:proofErr w:type="spellEnd"/>
      <w:r w:rsidRPr="005F73D6">
        <w:rPr>
          <w:sz w:val="28"/>
          <w:szCs w:val="28"/>
        </w:rPr>
        <w:t>. 1.2, 1.4 ПОТЭЭ, ст. 212 Трудового кодекса Российской Федерации (далее – Кодекс).</w:t>
      </w:r>
    </w:p>
    <w:p w:rsidR="005F73D6" w:rsidRPr="005F73D6" w:rsidRDefault="005F73D6" w:rsidP="005F7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>Недостатки в организации проведения обучения по охране труда выразившиеся:</w:t>
      </w:r>
    </w:p>
    <w:p w:rsidR="005F73D6" w:rsidRPr="005F73D6" w:rsidRDefault="005F73D6" w:rsidP="005F73D6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proofErr w:type="gramStart"/>
      <w:r w:rsidRPr="005F73D6">
        <w:rPr>
          <w:sz w:val="28"/>
          <w:szCs w:val="28"/>
        </w:rPr>
        <w:t xml:space="preserve">- в </w:t>
      </w:r>
      <w:proofErr w:type="spellStart"/>
      <w:r w:rsidRPr="005F73D6">
        <w:rPr>
          <w:sz w:val="28"/>
          <w:szCs w:val="28"/>
        </w:rPr>
        <w:t>непроведении</w:t>
      </w:r>
      <w:proofErr w:type="spellEnd"/>
      <w:r w:rsidRPr="005F73D6">
        <w:rPr>
          <w:sz w:val="28"/>
          <w:szCs w:val="28"/>
        </w:rPr>
        <w:t xml:space="preserve"> внеочередной проверки знаний требований охраны труда при введение в действие новых нормативно-правовых актов – Правил по охране труда, чем нарушены требования ст. 212, 225 Кодекса, п. 3.3 Порядка обучения по охране труда и проверки знаний требований охраны труда работников организаций, утверждённый постановлением </w:t>
      </w:r>
      <w:proofErr w:type="spellStart"/>
      <w:r w:rsidRPr="005F73D6">
        <w:rPr>
          <w:sz w:val="28"/>
          <w:szCs w:val="28"/>
        </w:rPr>
        <w:t>Минитруда</w:t>
      </w:r>
      <w:proofErr w:type="spellEnd"/>
      <w:r w:rsidRPr="005F73D6">
        <w:rPr>
          <w:sz w:val="28"/>
          <w:szCs w:val="28"/>
        </w:rPr>
        <w:t xml:space="preserve"> России, Минобразования России № 1/29 от 13.01.2003.</w:t>
      </w:r>
      <w:proofErr w:type="gramEnd"/>
    </w:p>
    <w:p w:rsidR="00DC0F3B" w:rsidRPr="00C046C5" w:rsidRDefault="005F73D6" w:rsidP="00C046C5">
      <w:pPr>
        <w:pStyle w:val="a4"/>
        <w:tabs>
          <w:tab w:val="left" w:pos="-57"/>
          <w:tab w:val="left" w:pos="0"/>
          <w:tab w:val="left" w:pos="851"/>
          <w:tab w:val="left" w:pos="1418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 xml:space="preserve">- в </w:t>
      </w:r>
      <w:proofErr w:type="spellStart"/>
      <w:r w:rsidRPr="005F73D6">
        <w:rPr>
          <w:sz w:val="28"/>
          <w:szCs w:val="28"/>
        </w:rPr>
        <w:t>непроведении</w:t>
      </w:r>
      <w:proofErr w:type="spellEnd"/>
      <w:r w:rsidRPr="005F73D6">
        <w:rPr>
          <w:sz w:val="28"/>
          <w:szCs w:val="28"/>
        </w:rPr>
        <w:t xml:space="preserve"> очередной проверки знаний правил работы </w:t>
      </w:r>
      <w:r>
        <w:rPr>
          <w:sz w:val="28"/>
          <w:szCs w:val="28"/>
        </w:rPr>
        <w:br/>
      </w:r>
      <w:r w:rsidRPr="005F73D6">
        <w:rPr>
          <w:sz w:val="28"/>
          <w:szCs w:val="28"/>
        </w:rPr>
        <w:t>в электроустановках с периодичностью 1 раз год, чем нарушен п. 1.4.20 ПТЭЭП.</w:t>
      </w:r>
    </w:p>
    <w:p w:rsidR="000D7ED6" w:rsidRPr="00C162A0" w:rsidRDefault="000D7ED6" w:rsidP="00DC0F3B">
      <w:pPr>
        <w:pStyle w:val="a4"/>
        <w:suppressAutoHyphens/>
        <w:spacing w:line="360" w:lineRule="auto"/>
        <w:ind w:right="-284" w:firstLine="851"/>
      </w:pPr>
      <w:r w:rsidRPr="00C162A0">
        <w:rPr>
          <w:i/>
          <w:sz w:val="28"/>
          <w:szCs w:val="28"/>
          <w:u w:val="single"/>
        </w:rPr>
        <w:t>Мероприятия по устранению причин несчастного случая</w:t>
      </w:r>
      <w:r w:rsidRPr="00C162A0">
        <w:rPr>
          <w:i/>
          <w:sz w:val="28"/>
          <w:szCs w:val="28"/>
        </w:rPr>
        <w:t>:</w:t>
      </w:r>
      <w:r w:rsidRPr="00C162A0">
        <w:t xml:space="preserve"> </w:t>
      </w:r>
    </w:p>
    <w:p w:rsidR="005F73D6" w:rsidRPr="005F73D6" w:rsidRDefault="005F73D6" w:rsidP="005F73D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 xml:space="preserve">Издан приказ по результатам расследования несчастного случая, </w:t>
      </w:r>
      <w:r>
        <w:rPr>
          <w:sz w:val="28"/>
          <w:szCs w:val="28"/>
        </w:rPr>
        <w:br/>
      </w:r>
      <w:r w:rsidRPr="005F73D6">
        <w:rPr>
          <w:sz w:val="28"/>
          <w:szCs w:val="28"/>
        </w:rPr>
        <w:t xml:space="preserve">с которым ознакомлены все работники ООО «УКБВ». </w:t>
      </w:r>
    </w:p>
    <w:p w:rsidR="005F73D6" w:rsidRPr="005F73D6" w:rsidRDefault="005F73D6" w:rsidP="005F73D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 xml:space="preserve">Генеральный директор, директор испытательного центра, электромеханик </w:t>
      </w:r>
      <w:proofErr w:type="gramStart"/>
      <w:r w:rsidRPr="005F73D6">
        <w:rPr>
          <w:sz w:val="28"/>
          <w:szCs w:val="28"/>
        </w:rPr>
        <w:t>направлены</w:t>
      </w:r>
      <w:proofErr w:type="gramEnd"/>
      <w:r w:rsidRPr="005F73D6">
        <w:rPr>
          <w:sz w:val="28"/>
          <w:szCs w:val="28"/>
        </w:rPr>
        <w:t xml:space="preserve"> на внеочередную проверку знаний по охране труда. </w:t>
      </w:r>
    </w:p>
    <w:p w:rsidR="005F73D6" w:rsidRPr="005F73D6" w:rsidRDefault="005F73D6" w:rsidP="005F73D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 xml:space="preserve">Проведён внеплановый инструктаж по электробезопасности </w:t>
      </w:r>
      <w:r>
        <w:rPr>
          <w:sz w:val="28"/>
          <w:szCs w:val="28"/>
        </w:rPr>
        <w:br/>
      </w:r>
      <w:r w:rsidRPr="005F73D6">
        <w:rPr>
          <w:sz w:val="28"/>
          <w:szCs w:val="28"/>
        </w:rPr>
        <w:t xml:space="preserve">с электротехническим персоналом предприятия по обеспечению безопасного проведения работ в электроустановках, в том числе при организации работ </w:t>
      </w:r>
      <w:r>
        <w:rPr>
          <w:sz w:val="28"/>
          <w:szCs w:val="28"/>
        </w:rPr>
        <w:br/>
      </w:r>
      <w:r w:rsidRPr="005F73D6">
        <w:rPr>
          <w:sz w:val="28"/>
          <w:szCs w:val="28"/>
        </w:rPr>
        <w:t xml:space="preserve">в электроустановках, выполняемых в порядке текущей эксплуатации. </w:t>
      </w:r>
    </w:p>
    <w:p w:rsidR="005F73D6" w:rsidRPr="005F73D6" w:rsidRDefault="005F73D6" w:rsidP="005F73D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 xml:space="preserve">В соответствии с п. 1.2.3 ПТЭЭП для непосредственного выполнения обязанностей по организации эксплуатации электроустановок назначен приказом ответственный за электрохозяйство и его заместитель. </w:t>
      </w:r>
    </w:p>
    <w:p w:rsidR="005F73D6" w:rsidRPr="005F73D6" w:rsidRDefault="005F73D6" w:rsidP="005F73D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 xml:space="preserve">Организована фиксация выдачи и возврата ключей от электроустановок </w:t>
      </w:r>
      <w:r>
        <w:rPr>
          <w:sz w:val="28"/>
          <w:szCs w:val="28"/>
        </w:rPr>
        <w:br/>
      </w:r>
      <w:r w:rsidRPr="005F73D6">
        <w:rPr>
          <w:sz w:val="28"/>
          <w:szCs w:val="28"/>
        </w:rPr>
        <w:t xml:space="preserve">в журнале произвольной формы, предусматривающей дату, время, подпись работника, выдавшего ключ, а также подпись работника, получившего ключ </w:t>
      </w:r>
      <w:r>
        <w:rPr>
          <w:sz w:val="28"/>
          <w:szCs w:val="28"/>
        </w:rPr>
        <w:br/>
      </w:r>
      <w:r w:rsidRPr="005F73D6">
        <w:rPr>
          <w:sz w:val="28"/>
          <w:szCs w:val="28"/>
        </w:rPr>
        <w:t>в соответствии с п. 3.13 ПОТЭЭ.</w:t>
      </w:r>
    </w:p>
    <w:p w:rsidR="005F73D6" w:rsidRPr="005F73D6" w:rsidRDefault="005F73D6" w:rsidP="005F73D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 xml:space="preserve">Организовано ведение Оперативного журнала (где в хронологическом порядке фиксируются выданные (полученные) команды, распоряжения, разрешения, выполнение работ в порядке текущей эксплуатации) </w:t>
      </w:r>
      <w:proofErr w:type="gramStart"/>
      <w:r w:rsidRPr="005F73D6">
        <w:rPr>
          <w:sz w:val="28"/>
          <w:szCs w:val="28"/>
        </w:rPr>
        <w:t>в</w:t>
      </w:r>
      <w:proofErr w:type="gramEnd"/>
      <w:r w:rsidRPr="005F73D6">
        <w:rPr>
          <w:sz w:val="28"/>
          <w:szCs w:val="28"/>
        </w:rPr>
        <w:t xml:space="preserve"> соответствием с требованиями п. 6.6 ПОТЭЭ.</w:t>
      </w:r>
    </w:p>
    <w:p w:rsidR="005F73D6" w:rsidRPr="005F73D6" w:rsidRDefault="005F73D6" w:rsidP="005F73D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>Разработана и ведётся необходимая документация по вопросам организации безопасной эксплуатации электроустановок в соответствии с п. 1.2.6 ПТЭЭП.</w:t>
      </w:r>
    </w:p>
    <w:p w:rsidR="00125668" w:rsidRPr="00125668" w:rsidRDefault="005F73D6" w:rsidP="005F73D6">
      <w:pPr>
        <w:pStyle w:val="a4"/>
        <w:tabs>
          <w:tab w:val="left" w:pos="-57"/>
          <w:tab w:val="left" w:pos="1134"/>
        </w:tabs>
        <w:suppressAutoHyphens/>
        <w:spacing w:line="360" w:lineRule="auto"/>
        <w:ind w:right="-286" w:firstLine="851"/>
        <w:rPr>
          <w:sz w:val="28"/>
          <w:szCs w:val="28"/>
        </w:rPr>
      </w:pPr>
      <w:r w:rsidRPr="005F73D6">
        <w:rPr>
          <w:sz w:val="28"/>
          <w:szCs w:val="28"/>
        </w:rPr>
        <w:t xml:space="preserve">В должностные инструкции электротехнического персонала и персонала, являющегося непосредственным руководителем электротехнического персонала, внесена информация о наименовании Правил и требований нормативных документов, соблюдение которых входит в служебные обязанности электротехнического персонала и административно-технического персонала, предусмотренных приложением № 1 ПОТЭЭ, </w:t>
      </w:r>
      <w:proofErr w:type="spellStart"/>
      <w:r w:rsidRPr="005F73D6">
        <w:rPr>
          <w:sz w:val="28"/>
          <w:szCs w:val="28"/>
        </w:rPr>
        <w:t>п.п</w:t>
      </w:r>
      <w:proofErr w:type="spellEnd"/>
      <w:r w:rsidRPr="005F73D6">
        <w:rPr>
          <w:sz w:val="28"/>
          <w:szCs w:val="28"/>
        </w:rPr>
        <w:t>. 1.2.6, 1.4.37 ПТЭЭП для непосредственного выполнения обязанностей по организации эксплуатации электроустановок».</w:t>
      </w:r>
    </w:p>
    <w:p w:rsidR="00C046C5" w:rsidRDefault="00C046C5" w:rsidP="00C046C5">
      <w:pPr>
        <w:pStyle w:val="25"/>
        <w:spacing w:after="0" w:line="240" w:lineRule="auto"/>
        <w:ind w:left="0" w:right="-286"/>
        <w:rPr>
          <w:rFonts w:ascii="Times New Roman" w:hAnsi="Times New Roman"/>
          <w:b/>
          <w:sz w:val="28"/>
          <w:szCs w:val="28"/>
          <w:lang w:eastAsia="ru-RU"/>
        </w:rPr>
      </w:pPr>
    </w:p>
    <w:p w:rsidR="00C315C4" w:rsidRDefault="00C046C5" w:rsidP="00E274C8">
      <w:pPr>
        <w:pStyle w:val="25"/>
        <w:spacing w:after="0" w:line="240" w:lineRule="auto"/>
        <w:ind w:left="0" w:right="-286"/>
        <w:jc w:val="center"/>
        <w:rPr>
          <w:rFonts w:ascii="Times New Roman" w:hAnsi="Times New Roman"/>
          <w:sz w:val="28"/>
          <w:szCs w:val="28"/>
          <w:lang w:eastAsia="ru-RU"/>
        </w:rPr>
      </w:pPr>
      <w:r>
        <w:rPr>
          <w:rFonts w:ascii="Times New Roman" w:hAnsi="Times New Roman"/>
          <w:b/>
          <w:sz w:val="28"/>
          <w:szCs w:val="28"/>
          <w:lang w:eastAsia="ru-RU"/>
        </w:rPr>
        <w:t>3</w:t>
      </w:r>
      <w:r w:rsidR="00251586" w:rsidRPr="00F52B44">
        <w:rPr>
          <w:rFonts w:ascii="Times New Roman" w:hAnsi="Times New Roman"/>
          <w:b/>
          <w:sz w:val="28"/>
          <w:szCs w:val="28"/>
          <w:lang w:eastAsia="ru-RU"/>
        </w:rPr>
        <w:t>.</w:t>
      </w:r>
      <w:r w:rsidR="00251586" w:rsidRPr="00F52B44">
        <w:rPr>
          <w:rFonts w:ascii="Times New Roman" w:hAnsi="Times New Roman"/>
          <w:sz w:val="28"/>
          <w:szCs w:val="28"/>
          <w:lang w:eastAsia="ru-RU"/>
        </w:rPr>
        <w:t xml:space="preserve"> </w:t>
      </w:r>
      <w:r w:rsidR="00C315C4" w:rsidRPr="00F52B44">
        <w:rPr>
          <w:rFonts w:ascii="Times New Roman" w:hAnsi="Times New Roman"/>
          <w:sz w:val="28"/>
          <w:szCs w:val="28"/>
          <w:lang w:eastAsia="ru-RU"/>
        </w:rPr>
        <w:t>Меры по предотвращению несчастных случаев при эксплуатации энергоустановок</w:t>
      </w:r>
    </w:p>
    <w:p w:rsidR="0019103B" w:rsidRPr="00F52B44" w:rsidRDefault="0019103B" w:rsidP="00741F16">
      <w:pPr>
        <w:pStyle w:val="25"/>
        <w:spacing w:after="0" w:line="360" w:lineRule="auto"/>
        <w:ind w:left="0" w:right="-284"/>
        <w:jc w:val="center"/>
        <w:rPr>
          <w:rFonts w:ascii="Times New Roman" w:hAnsi="Times New Roman"/>
          <w:sz w:val="28"/>
          <w:szCs w:val="28"/>
          <w:lang w:eastAsia="ru-RU"/>
        </w:rPr>
      </w:pPr>
    </w:p>
    <w:p w:rsidR="007C1A69" w:rsidRPr="00F52B44" w:rsidRDefault="00E02BF2" w:rsidP="00741F16">
      <w:pPr>
        <w:spacing w:line="360" w:lineRule="auto"/>
        <w:ind w:right="-284" w:firstLine="720"/>
        <w:rPr>
          <w:rFonts w:eastAsia="MS Mincho"/>
          <w:sz w:val="28"/>
          <w:szCs w:val="28"/>
        </w:rPr>
      </w:pPr>
      <w:r w:rsidRPr="00F52B44">
        <w:rPr>
          <w:rFonts w:eastAsia="MS Mincho"/>
          <w:sz w:val="28"/>
          <w:szCs w:val="28"/>
        </w:rPr>
        <w:t xml:space="preserve">Исходя из анализа обстоятельств и </w:t>
      </w:r>
      <w:r w:rsidR="007C1A69" w:rsidRPr="00F52B44">
        <w:rPr>
          <w:rFonts w:eastAsia="MS Mincho"/>
          <w:sz w:val="28"/>
          <w:szCs w:val="28"/>
        </w:rPr>
        <w:t>причин смертельных несчастных слу</w:t>
      </w:r>
      <w:r w:rsidR="0060412E" w:rsidRPr="00F52B44">
        <w:rPr>
          <w:rFonts w:eastAsia="MS Mincho"/>
          <w:sz w:val="28"/>
          <w:szCs w:val="28"/>
        </w:rPr>
        <w:t>чаев на энергоустановках</w:t>
      </w:r>
      <w:r w:rsidR="00171F39" w:rsidRPr="00F52B44">
        <w:rPr>
          <w:rFonts w:eastAsia="MS Mincho"/>
          <w:sz w:val="28"/>
          <w:szCs w:val="28"/>
        </w:rPr>
        <w:t>,</w:t>
      </w:r>
      <w:r w:rsidR="007C1A69" w:rsidRPr="00F52B44">
        <w:rPr>
          <w:rFonts w:eastAsia="MS Mincho"/>
          <w:sz w:val="28"/>
          <w:szCs w:val="28"/>
        </w:rPr>
        <w:t xml:space="preserve"> Ростехнадзор рекомендует руководителям организаций:</w:t>
      </w:r>
    </w:p>
    <w:p w:rsidR="00BB765D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1.</w:t>
      </w:r>
      <w:r w:rsidRPr="00F52B44">
        <w:rPr>
          <w:sz w:val="28"/>
          <w:szCs w:val="28"/>
        </w:rPr>
        <w:tab/>
      </w:r>
      <w:r w:rsidR="00B12498" w:rsidRPr="00F52B44">
        <w:rPr>
          <w:sz w:val="28"/>
          <w:szCs w:val="28"/>
        </w:rPr>
        <w:t xml:space="preserve">Проводить ознакомление </w:t>
      </w:r>
      <w:r w:rsidRPr="00F52B44">
        <w:rPr>
          <w:sz w:val="28"/>
          <w:szCs w:val="28"/>
        </w:rPr>
        <w:t xml:space="preserve">работников </w:t>
      </w:r>
      <w:r w:rsidR="00B12498" w:rsidRPr="00F52B44">
        <w:rPr>
          <w:sz w:val="28"/>
          <w:szCs w:val="28"/>
        </w:rPr>
        <w:t xml:space="preserve">с </w:t>
      </w:r>
      <w:r w:rsidRPr="00F52B44">
        <w:rPr>
          <w:sz w:val="28"/>
          <w:szCs w:val="28"/>
        </w:rPr>
        <w:t>материал</w:t>
      </w:r>
      <w:r w:rsidR="00B12498" w:rsidRPr="00F52B44">
        <w:rPr>
          <w:sz w:val="28"/>
          <w:szCs w:val="28"/>
        </w:rPr>
        <w:t>ами</w:t>
      </w:r>
      <w:r w:rsidRPr="00F52B44">
        <w:rPr>
          <w:sz w:val="28"/>
          <w:szCs w:val="28"/>
        </w:rPr>
        <w:t xml:space="preserve"> настоящего анализа</w:t>
      </w:r>
      <w:r w:rsidR="00B12498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при проведении занятий и инструктажей по охране труда.</w:t>
      </w:r>
    </w:p>
    <w:p w:rsidR="004F00F3" w:rsidRPr="00F52B44" w:rsidRDefault="004F00F3" w:rsidP="00741F16">
      <w:pPr>
        <w:pStyle w:val="a4"/>
        <w:tabs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2.</w:t>
      </w:r>
      <w:r w:rsidRPr="00F52B44">
        <w:rPr>
          <w:sz w:val="28"/>
          <w:szCs w:val="28"/>
        </w:rPr>
        <w:tab/>
        <w:t>Повысить уровень организации производства работ на электрических установках. Исключить допуск персонала к работе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без обязательной проверки выполнения организационных и технических мероприятий при подготовке рабочих мест.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3.</w:t>
      </w:r>
      <w:r w:rsidRPr="00F52B44">
        <w:rPr>
          <w:sz w:val="28"/>
          <w:szCs w:val="28"/>
        </w:rPr>
        <w:tab/>
        <w:t xml:space="preserve">Обеспечить </w:t>
      </w:r>
      <w:r w:rsidR="0099718F">
        <w:rPr>
          <w:sz w:val="28"/>
          <w:szCs w:val="28"/>
        </w:rPr>
        <w:t xml:space="preserve">своевременную </w:t>
      </w:r>
      <w:r w:rsidRPr="00F52B44">
        <w:rPr>
          <w:sz w:val="28"/>
          <w:szCs w:val="28"/>
        </w:rPr>
        <w:t xml:space="preserve">проверку знаний персоналом нормативных правовых актов по охране труда при эксплуатации </w:t>
      </w:r>
      <w:r w:rsidR="00A31DF1" w:rsidRPr="00F52B44">
        <w:rPr>
          <w:sz w:val="28"/>
          <w:szCs w:val="28"/>
        </w:rPr>
        <w:t>электроустановок</w:t>
      </w:r>
      <w:r w:rsidR="00BB765D" w:rsidRPr="00F52B44">
        <w:rPr>
          <w:sz w:val="28"/>
          <w:szCs w:val="28"/>
        </w:rPr>
        <w:t xml:space="preserve">. Персонал, </w:t>
      </w:r>
      <w:r w:rsidRPr="00F52B44">
        <w:rPr>
          <w:sz w:val="28"/>
          <w:szCs w:val="28"/>
        </w:rPr>
        <w:t xml:space="preserve">не прошедший проверку знаний, к работам в </w:t>
      </w:r>
      <w:r w:rsidR="00A31DF1" w:rsidRPr="00F52B44">
        <w:rPr>
          <w:sz w:val="28"/>
          <w:szCs w:val="28"/>
        </w:rPr>
        <w:t>электроустановках</w:t>
      </w:r>
      <w:r w:rsidR="00BB765D" w:rsidRPr="00F52B44">
        <w:rPr>
          <w:sz w:val="28"/>
          <w:szCs w:val="28"/>
        </w:rPr>
        <w:t xml:space="preserve"> </w:t>
      </w:r>
      <w:r w:rsidRPr="00F52B44">
        <w:rPr>
          <w:sz w:val="28"/>
          <w:szCs w:val="28"/>
        </w:rPr>
        <w:t>не допускать.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4.</w:t>
      </w:r>
      <w:r w:rsidRPr="00F52B44">
        <w:rPr>
          <w:sz w:val="28"/>
          <w:szCs w:val="28"/>
        </w:rPr>
        <w:tab/>
        <w:t>Обеспечить установленный порядок сод</w:t>
      </w:r>
      <w:r w:rsidR="00D95A40" w:rsidRPr="00F52B44">
        <w:rPr>
          <w:sz w:val="28"/>
          <w:szCs w:val="28"/>
        </w:rPr>
        <w:t xml:space="preserve">ержания, применения </w:t>
      </w:r>
      <w:r w:rsidR="00811F0A">
        <w:rPr>
          <w:sz w:val="28"/>
          <w:szCs w:val="28"/>
        </w:rPr>
        <w:br/>
      </w:r>
      <w:r w:rsidRPr="00F52B44">
        <w:rPr>
          <w:sz w:val="28"/>
          <w:szCs w:val="28"/>
        </w:rPr>
        <w:t>и испытания средств защиты.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5.</w:t>
      </w:r>
      <w:r w:rsidRPr="00F52B44">
        <w:rPr>
          <w:sz w:val="28"/>
          <w:szCs w:val="28"/>
        </w:rPr>
        <w:tab/>
        <w:t>Усилить контроль за выполнением мероприятий, обеспечивающих безопасность работ.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>6.</w:t>
      </w:r>
      <w:r w:rsidRPr="00F52B44">
        <w:rPr>
          <w:sz w:val="28"/>
          <w:szCs w:val="28"/>
        </w:rPr>
        <w:tab/>
        <w:t>Проводить разъя</w:t>
      </w:r>
      <w:r w:rsidR="00BB765D" w:rsidRPr="00F52B44">
        <w:rPr>
          <w:sz w:val="28"/>
          <w:szCs w:val="28"/>
        </w:rPr>
        <w:t xml:space="preserve">снительную работу с персоналом </w:t>
      </w:r>
      <w:r w:rsidRPr="00F52B44">
        <w:rPr>
          <w:sz w:val="28"/>
          <w:szCs w:val="28"/>
        </w:rPr>
        <w:t>о недопустимости самовольных действий, повышать производственную дисциплину</w:t>
      </w:r>
      <w:r w:rsidR="00EC53DD" w:rsidRPr="00F52B44">
        <w:rPr>
          <w:sz w:val="28"/>
          <w:szCs w:val="28"/>
        </w:rPr>
        <w:t xml:space="preserve"> труда</w:t>
      </w:r>
      <w:r w:rsidRPr="00F52B44">
        <w:rPr>
          <w:sz w:val="28"/>
          <w:szCs w:val="28"/>
        </w:rPr>
        <w:t xml:space="preserve">. Особое внимание обратить на организацию производства работ в начале рабочего дня </w:t>
      </w:r>
      <w:r w:rsidR="006F3026">
        <w:rPr>
          <w:sz w:val="28"/>
          <w:szCs w:val="28"/>
        </w:rPr>
        <w:br/>
      </w:r>
      <w:r w:rsidRPr="00F52B44">
        <w:rPr>
          <w:sz w:val="28"/>
          <w:szCs w:val="28"/>
        </w:rPr>
        <w:t>и после перерыва на обед.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7. Повысить уровень организации работ по </w:t>
      </w:r>
      <w:r w:rsidR="00592111" w:rsidRPr="00F52B44">
        <w:rPr>
          <w:sz w:val="28"/>
          <w:szCs w:val="28"/>
        </w:rPr>
        <w:t>обслуживанию</w:t>
      </w:r>
      <w:r w:rsidRPr="00F52B44">
        <w:rPr>
          <w:sz w:val="28"/>
          <w:szCs w:val="28"/>
        </w:rPr>
        <w:t xml:space="preserve">, замене </w:t>
      </w:r>
      <w:r w:rsidR="00547C23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 xml:space="preserve">и ремонту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. Усилить контроль за соблюдением порядка включения и выключения </w:t>
      </w:r>
      <w:proofErr w:type="spellStart"/>
      <w:r w:rsidRPr="00F52B44">
        <w:rPr>
          <w:sz w:val="28"/>
          <w:szCs w:val="28"/>
        </w:rPr>
        <w:t>энергооборудования</w:t>
      </w:r>
      <w:proofErr w:type="spellEnd"/>
      <w:r w:rsidRPr="00F52B44">
        <w:rPr>
          <w:sz w:val="28"/>
          <w:szCs w:val="28"/>
        </w:rPr>
        <w:t xml:space="preserve"> и его осмотров.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8. Не допускать персонал к проведению работ в особо опасных помещениях </w:t>
      </w:r>
      <w:r w:rsidR="00D95A40" w:rsidRPr="00F52B44">
        <w:rPr>
          <w:sz w:val="28"/>
          <w:szCs w:val="28"/>
        </w:rPr>
        <w:br/>
      </w:r>
      <w:r w:rsidRPr="00F52B44">
        <w:rPr>
          <w:sz w:val="28"/>
          <w:szCs w:val="28"/>
        </w:rPr>
        <w:t>и помещениях с повышенной опасностью без электрозащитных средств.</w:t>
      </w:r>
    </w:p>
    <w:p w:rsidR="004F00F3" w:rsidRPr="00F52B44" w:rsidRDefault="004F00F3" w:rsidP="00741F16">
      <w:pPr>
        <w:pStyle w:val="a4"/>
        <w:tabs>
          <w:tab w:val="left" w:pos="-57"/>
          <w:tab w:val="left" w:pos="709"/>
          <w:tab w:val="left" w:pos="851"/>
          <w:tab w:val="left" w:pos="993"/>
        </w:tabs>
        <w:spacing w:line="360" w:lineRule="auto"/>
        <w:ind w:right="-284" w:firstLine="709"/>
        <w:rPr>
          <w:sz w:val="28"/>
          <w:szCs w:val="28"/>
        </w:rPr>
      </w:pPr>
      <w:r w:rsidRPr="00F52B44">
        <w:rPr>
          <w:sz w:val="28"/>
          <w:szCs w:val="28"/>
        </w:rPr>
        <w:t xml:space="preserve">9. Не допускать проведение работ вне помещений при </w:t>
      </w:r>
      <w:r w:rsidR="00B12498" w:rsidRPr="00F52B44">
        <w:rPr>
          <w:sz w:val="28"/>
          <w:szCs w:val="28"/>
        </w:rPr>
        <w:t>осуществлении</w:t>
      </w:r>
      <w:r w:rsidRPr="00F52B44">
        <w:rPr>
          <w:sz w:val="28"/>
          <w:szCs w:val="28"/>
        </w:rPr>
        <w:t xml:space="preserve"> технического обслуживания во время интенсивных осадков и при плохой видимости.</w:t>
      </w:r>
    </w:p>
    <w:p w:rsidR="00D95A40" w:rsidRPr="00F52B44" w:rsidRDefault="00D350AC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z w:val="28"/>
          <w:szCs w:val="28"/>
        </w:rPr>
      </w:pPr>
      <w:r w:rsidRPr="00F52B44">
        <w:rPr>
          <w:sz w:val="28"/>
          <w:szCs w:val="28"/>
        </w:rPr>
        <w:t xml:space="preserve">10. Обратить </w:t>
      </w:r>
      <w:r w:rsidR="006D2CDA" w:rsidRPr="00F52B44">
        <w:rPr>
          <w:sz w:val="28"/>
          <w:szCs w:val="28"/>
        </w:rPr>
        <w:t xml:space="preserve">внимание на необходимость </w:t>
      </w:r>
      <w:r w:rsidR="00EC53DD" w:rsidRPr="00F52B44">
        <w:rPr>
          <w:sz w:val="28"/>
          <w:szCs w:val="28"/>
        </w:rPr>
        <w:t>неукоснительного</w:t>
      </w:r>
      <w:r w:rsidR="006D2CDA" w:rsidRPr="00F52B44">
        <w:rPr>
          <w:sz w:val="28"/>
          <w:szCs w:val="28"/>
        </w:rPr>
        <w:t xml:space="preserve"> соблюдения требований производственных инструкций, инструкций по охране труда при выполнении работ</w:t>
      </w:r>
      <w:r w:rsidR="00EC53DD" w:rsidRPr="00F52B44">
        <w:rPr>
          <w:sz w:val="28"/>
          <w:szCs w:val="28"/>
        </w:rPr>
        <w:t>,</w:t>
      </w:r>
      <w:r w:rsidR="00EC53DD" w:rsidRPr="00F52B44">
        <w:t xml:space="preserve"> </w:t>
      </w:r>
      <w:r w:rsidR="00EC53DD" w:rsidRPr="00F52B44">
        <w:rPr>
          <w:sz w:val="28"/>
          <w:szCs w:val="28"/>
        </w:rPr>
        <w:t>указаний, полученных при целевом инструктаже</w:t>
      </w:r>
      <w:r w:rsidR="006D2CDA" w:rsidRPr="00F52B44">
        <w:rPr>
          <w:sz w:val="28"/>
          <w:szCs w:val="28"/>
        </w:rPr>
        <w:t>.</w:t>
      </w:r>
    </w:p>
    <w:p w:rsidR="008811EE" w:rsidRPr="006273BA" w:rsidRDefault="006D2CDA" w:rsidP="00741F16">
      <w:pPr>
        <w:pStyle w:val="p4"/>
        <w:shd w:val="clear" w:color="auto" w:fill="FFFFFF"/>
        <w:spacing w:before="0" w:beforeAutospacing="0" w:after="0" w:afterAutospacing="0" w:line="360" w:lineRule="auto"/>
        <w:ind w:right="-284" w:firstLine="709"/>
        <w:jc w:val="both"/>
        <w:rPr>
          <w:spacing w:val="-6"/>
          <w:sz w:val="28"/>
          <w:szCs w:val="28"/>
        </w:rPr>
      </w:pPr>
      <w:r w:rsidRPr="00F52B44">
        <w:rPr>
          <w:sz w:val="28"/>
          <w:szCs w:val="28"/>
        </w:rPr>
        <w:t>11. В</w:t>
      </w:r>
      <w:r w:rsidR="008811EE" w:rsidRPr="00F52B44">
        <w:rPr>
          <w:sz w:val="28"/>
          <w:szCs w:val="28"/>
        </w:rPr>
        <w:t xml:space="preserve"> организациях должны регулярно проводиться дни охраны труда,</w:t>
      </w:r>
      <w:r w:rsidR="00BB765D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>на которых необходимо не только изучать требования правил,</w:t>
      </w:r>
      <w:r w:rsidR="00BB765D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но</w:t>
      </w:r>
      <w:r w:rsidR="00B12498" w:rsidRPr="00F52B44">
        <w:rPr>
          <w:sz w:val="28"/>
          <w:szCs w:val="28"/>
        </w:rPr>
        <w:t xml:space="preserve"> </w:t>
      </w:r>
      <w:r w:rsidR="008811EE" w:rsidRPr="00F52B44">
        <w:rPr>
          <w:sz w:val="28"/>
          <w:szCs w:val="28"/>
        </w:rPr>
        <w:t>и разъяснять</w:t>
      </w:r>
      <w:r w:rsidR="00B12498" w:rsidRPr="00F52B44">
        <w:rPr>
          <w:sz w:val="28"/>
          <w:szCs w:val="28"/>
        </w:rPr>
        <w:t>,</w:t>
      </w:r>
      <w:r w:rsidR="008811EE" w:rsidRPr="00F52B44">
        <w:rPr>
          <w:sz w:val="28"/>
          <w:szCs w:val="28"/>
        </w:rPr>
        <w:t xml:space="preserve"> </w:t>
      </w:r>
      <w:r w:rsidR="006273BA" w:rsidRPr="00F52B44">
        <w:rPr>
          <w:sz w:val="28"/>
          <w:szCs w:val="28"/>
        </w:rPr>
        <w:br/>
      </w:r>
      <w:r w:rsidR="008811EE" w:rsidRPr="00F52B44">
        <w:rPr>
          <w:sz w:val="28"/>
          <w:szCs w:val="28"/>
        </w:rPr>
        <w:t xml:space="preserve">чем </w:t>
      </w:r>
      <w:r w:rsidR="00EC53DD" w:rsidRPr="00F52B44">
        <w:rPr>
          <w:sz w:val="28"/>
          <w:szCs w:val="28"/>
        </w:rPr>
        <w:t>данны</w:t>
      </w:r>
      <w:r w:rsidR="008811EE" w:rsidRPr="00F52B44">
        <w:rPr>
          <w:sz w:val="28"/>
          <w:szCs w:val="28"/>
        </w:rPr>
        <w:t>е требования обусловлены</w:t>
      </w:r>
      <w:r w:rsidR="008811EE" w:rsidRPr="006273BA">
        <w:rPr>
          <w:spacing w:val="-6"/>
          <w:sz w:val="28"/>
          <w:szCs w:val="28"/>
        </w:rPr>
        <w:t>.</w:t>
      </w:r>
    </w:p>
    <w:sectPr w:rsidR="008811EE" w:rsidRPr="006273BA" w:rsidSect="00281244">
      <w:headerReference w:type="default" r:id="rId16"/>
      <w:headerReference w:type="first" r:id="rId17"/>
      <w:type w:val="continuous"/>
      <w:pgSz w:w="11906" w:h="16838" w:code="9"/>
      <w:pgMar w:top="684" w:right="851" w:bottom="426" w:left="1418" w:header="284" w:footer="720" w:gutter="0"/>
      <w:pgNumType w:start="1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25051" w:rsidRDefault="00E25051">
      <w:r>
        <w:separator/>
      </w:r>
    </w:p>
  </w:endnote>
  <w:endnote w:type="continuationSeparator" w:id="0">
    <w:p w:rsidR="00E25051" w:rsidRDefault="00E250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25051" w:rsidRDefault="00E25051">
      <w:r>
        <w:separator/>
      </w:r>
    </w:p>
  </w:footnote>
  <w:footnote w:type="continuationSeparator" w:id="0">
    <w:p w:rsidR="00E25051" w:rsidRDefault="00E2505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18218891"/>
      <w:docPartObj>
        <w:docPartGallery w:val="Page Numbers (Top of Page)"/>
        <w:docPartUnique/>
      </w:docPartObj>
    </w:sdtPr>
    <w:sdtEndPr/>
    <w:sdtContent>
      <w:p w:rsidR="00164BCF" w:rsidRDefault="00164BCF">
        <w:pPr>
          <w:pStyle w:val="a6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C046C5">
          <w:rPr>
            <w:noProof/>
          </w:rPr>
          <w:t>2</w:t>
        </w:r>
        <w:r>
          <w:fldChar w:fldCharType="end"/>
        </w:r>
      </w:p>
    </w:sdtContent>
  </w:sdt>
  <w:p w:rsidR="00164BCF" w:rsidRDefault="00164BCF">
    <w:pPr>
      <w:pStyle w:val="a6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D57A4F" w:rsidRPr="00F23D04" w:rsidRDefault="00224352" w:rsidP="00224352">
    <w:pPr>
      <w:pStyle w:val="a6"/>
      <w:tabs>
        <w:tab w:val="left" w:pos="4395"/>
      </w:tabs>
      <w:ind w:right="139"/>
      <w:jc w:val="right"/>
    </w:pPr>
    <w:r>
      <w:t>Приложение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3231422"/>
    <w:multiLevelType w:val="multilevel"/>
    <w:tmpl w:val="8648F450"/>
    <w:lvl w:ilvl="0">
      <w:numFmt w:val="decimal"/>
      <w:pStyle w:val="4"/>
      <w:lvlText w:val="%1"/>
      <w:lvlJc w:val="left"/>
      <w:pPr>
        <w:tabs>
          <w:tab w:val="num" w:pos="502"/>
        </w:tabs>
        <w:ind w:left="425" w:hanging="283"/>
      </w:pPr>
      <w:rPr>
        <w:rFonts w:hint="default"/>
      </w:rPr>
    </w:lvl>
    <w:lvl w:ilvl="1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1010D3C"/>
    <w:multiLevelType w:val="hybridMultilevel"/>
    <w:tmpl w:val="467ECF0C"/>
    <w:lvl w:ilvl="0" w:tplc="D5D258FC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1519059D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3">
    <w:nsid w:val="16B67443"/>
    <w:multiLevelType w:val="hybridMultilevel"/>
    <w:tmpl w:val="B0368CBE"/>
    <w:lvl w:ilvl="0" w:tplc="0419000F">
      <w:start w:val="3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1A745CD"/>
    <w:multiLevelType w:val="multilevel"/>
    <w:tmpl w:val="3D4255DC"/>
    <w:lvl w:ilvl="0">
      <w:start w:val="3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3"/>
      <w:numFmt w:val="decimal"/>
      <w:lvlText w:val="%2.1."/>
      <w:lvlJc w:val="left"/>
      <w:pPr>
        <w:ind w:left="1855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5">
    <w:nsid w:val="387652C2"/>
    <w:multiLevelType w:val="hybridMultilevel"/>
    <w:tmpl w:val="6C06B2E0"/>
    <w:lvl w:ilvl="0" w:tplc="4DE84D22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6">
    <w:nsid w:val="3C1070C0"/>
    <w:multiLevelType w:val="hybridMultilevel"/>
    <w:tmpl w:val="0CD0C316"/>
    <w:lvl w:ilvl="0" w:tplc="0D54D000">
      <w:start w:val="2"/>
      <w:numFmt w:val="bullet"/>
      <w:lvlText w:val=""/>
      <w:lvlJc w:val="left"/>
      <w:pPr>
        <w:ind w:left="112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8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0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7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89" w:hanging="360"/>
      </w:pPr>
      <w:rPr>
        <w:rFonts w:ascii="Wingdings" w:hAnsi="Wingdings" w:hint="default"/>
      </w:rPr>
    </w:lvl>
  </w:abstractNum>
  <w:abstractNum w:abstractNumId="7">
    <w:nsid w:val="46031BDE"/>
    <w:multiLevelType w:val="multilevel"/>
    <w:tmpl w:val="D9B6A2A8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abstractNum w:abstractNumId="8">
    <w:nsid w:val="478737F3"/>
    <w:multiLevelType w:val="hybridMultilevel"/>
    <w:tmpl w:val="AC00145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81D4E1A"/>
    <w:multiLevelType w:val="hybridMultilevel"/>
    <w:tmpl w:val="007CE140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10">
    <w:nsid w:val="4A990668"/>
    <w:multiLevelType w:val="hybridMultilevel"/>
    <w:tmpl w:val="CCE03AD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4AF303D7"/>
    <w:multiLevelType w:val="hybridMultilevel"/>
    <w:tmpl w:val="13C846FC"/>
    <w:lvl w:ilvl="0" w:tplc="3A7AE49E">
      <w:start w:val="3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2">
    <w:nsid w:val="4CE52047"/>
    <w:multiLevelType w:val="hybridMultilevel"/>
    <w:tmpl w:val="B3101C14"/>
    <w:lvl w:ilvl="0" w:tplc="88EC6FCC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F1F1A52"/>
    <w:multiLevelType w:val="multilevel"/>
    <w:tmpl w:val="1A82371A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  <w:lvl w:ilvl="1">
      <w:start w:val="2"/>
      <w:numFmt w:val="decimal"/>
      <w:isLgl/>
      <w:lvlText w:val="%1.%2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4">
    <w:nsid w:val="4FE30D4B"/>
    <w:multiLevelType w:val="multilevel"/>
    <w:tmpl w:val="C1DCB76E"/>
    <w:lvl w:ilvl="0">
      <w:start w:val="3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2847" w:hanging="720"/>
      </w:pPr>
      <w:rPr>
        <w:rFonts w:hint="default"/>
        <w:b/>
      </w:rPr>
    </w:lvl>
    <w:lvl w:ilvl="2">
      <w:start w:val="1"/>
      <w:numFmt w:val="decimal"/>
      <w:lvlText w:val="%1.%2.%3"/>
      <w:lvlJc w:val="left"/>
      <w:pPr>
        <w:ind w:left="2706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059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052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40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7758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8751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104" w:hanging="2160"/>
      </w:pPr>
      <w:rPr>
        <w:rFonts w:hint="default"/>
      </w:rPr>
    </w:lvl>
  </w:abstractNum>
  <w:abstractNum w:abstractNumId="15">
    <w:nsid w:val="542B2CF5"/>
    <w:multiLevelType w:val="hybridMultilevel"/>
    <w:tmpl w:val="F42CED46"/>
    <w:lvl w:ilvl="0" w:tplc="DFFED5E2">
      <w:start w:val="1"/>
      <w:numFmt w:val="decimal"/>
      <w:lvlText w:val="%1."/>
      <w:lvlJc w:val="left"/>
      <w:pPr>
        <w:ind w:left="1069" w:hanging="360"/>
      </w:pPr>
      <w:rPr>
        <w:rFonts w:eastAsia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>
    <w:nsid w:val="58FF05B4"/>
    <w:multiLevelType w:val="hybridMultilevel"/>
    <w:tmpl w:val="F49C9340"/>
    <w:lvl w:ilvl="0" w:tplc="6316D5BA">
      <w:start w:val="2"/>
      <w:numFmt w:val="bullet"/>
      <w:lvlText w:val=""/>
      <w:lvlJc w:val="left"/>
      <w:pPr>
        <w:ind w:left="1069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abstractNum w:abstractNumId="17">
    <w:nsid w:val="64794469"/>
    <w:multiLevelType w:val="hybridMultilevel"/>
    <w:tmpl w:val="F41EE010"/>
    <w:lvl w:ilvl="0" w:tplc="58788B6E">
      <w:start w:val="1"/>
      <w:numFmt w:val="upperRoman"/>
      <w:lvlText w:val="%1."/>
      <w:lvlJc w:val="right"/>
      <w:pPr>
        <w:ind w:left="1440" w:hanging="360"/>
      </w:pPr>
      <w:rPr>
        <w:b/>
      </w:rPr>
    </w:lvl>
    <w:lvl w:ilvl="1" w:tplc="04190019">
      <w:start w:val="1"/>
      <w:numFmt w:val="lowerLetter"/>
      <w:lvlText w:val="%2."/>
      <w:lvlJc w:val="left"/>
      <w:pPr>
        <w:ind w:left="2160" w:hanging="360"/>
      </w:p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</w:lvl>
    <w:lvl w:ilvl="3" w:tplc="0419000F" w:tentative="1">
      <w:start w:val="1"/>
      <w:numFmt w:val="decimal"/>
      <w:lvlText w:val="%4."/>
      <w:lvlJc w:val="left"/>
      <w:pPr>
        <w:ind w:left="3600" w:hanging="360"/>
      </w:p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</w:lvl>
    <w:lvl w:ilvl="6" w:tplc="0419000F" w:tentative="1">
      <w:start w:val="1"/>
      <w:numFmt w:val="decimal"/>
      <w:lvlText w:val="%7."/>
      <w:lvlJc w:val="left"/>
      <w:pPr>
        <w:ind w:left="5760" w:hanging="360"/>
      </w:p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>
    <w:nsid w:val="6F8E79DD"/>
    <w:multiLevelType w:val="multilevel"/>
    <w:tmpl w:val="64941792"/>
    <w:lvl w:ilvl="0">
      <w:start w:val="1"/>
      <w:numFmt w:val="decimal"/>
      <w:lvlText w:val="%1."/>
      <w:lvlJc w:val="left"/>
      <w:pPr>
        <w:ind w:left="405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927" w:hanging="36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1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790" w:hanging="72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82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4500" w:hanging="108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5175" w:hanging="108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6210" w:hanging="144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6885" w:hanging="1440"/>
      </w:pPr>
      <w:rPr>
        <w:rFonts w:hint="default"/>
      </w:rPr>
    </w:lvl>
  </w:abstractNum>
  <w:abstractNum w:abstractNumId="19">
    <w:nsid w:val="723F25D5"/>
    <w:multiLevelType w:val="multilevel"/>
    <w:tmpl w:val="F438CFC8"/>
    <w:lvl w:ilvl="0">
      <w:start w:val="3"/>
      <w:numFmt w:val="decimal"/>
      <w:lvlText w:val="%1."/>
      <w:lvlJc w:val="left"/>
      <w:pPr>
        <w:ind w:left="1018" w:hanging="450"/>
      </w:pPr>
      <w:rPr>
        <w:rFonts w:hint="default"/>
        <w:b/>
      </w:rPr>
    </w:lvl>
    <w:lvl w:ilvl="1">
      <w:start w:val="3"/>
      <w:numFmt w:val="decimal"/>
      <w:lvlText w:val="%1.%2."/>
      <w:lvlJc w:val="left"/>
      <w:pPr>
        <w:ind w:left="1713" w:hanging="720"/>
      </w:pPr>
      <w:rPr>
        <w:rFonts w:hint="default"/>
        <w:b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276" w:hanging="144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hint="default"/>
      </w:rPr>
    </w:lvl>
  </w:abstractNum>
  <w:abstractNum w:abstractNumId="20">
    <w:nsid w:val="75837AEE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21">
    <w:nsid w:val="7BA00707"/>
    <w:multiLevelType w:val="multilevel"/>
    <w:tmpl w:val="1CB80B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lvlText w:val="%2.1."/>
      <w:lvlJc w:val="left"/>
      <w:pPr>
        <w:ind w:left="1800" w:hanging="720"/>
      </w:pPr>
      <w:rPr>
        <w:rFonts w:hint="default"/>
        <w:b/>
        <w:i w:val="0"/>
        <w:u w:val="none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  <w:i/>
        <w:u w:val="single"/>
      </w:rPr>
    </w:lvl>
    <w:lvl w:ilvl="3">
      <w:start w:val="1"/>
      <w:numFmt w:val="decimal"/>
      <w:isLgl/>
      <w:lvlText w:val="%1.%2.%3.%4"/>
      <w:lvlJc w:val="left"/>
      <w:pPr>
        <w:ind w:left="3600" w:hanging="1080"/>
      </w:pPr>
      <w:rPr>
        <w:rFonts w:hint="default"/>
        <w:i/>
        <w:u w:val="single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  <w:i/>
        <w:u w:val="single"/>
      </w:rPr>
    </w:lvl>
    <w:lvl w:ilvl="5">
      <w:start w:val="1"/>
      <w:numFmt w:val="decimal"/>
      <w:isLgl/>
      <w:lvlText w:val="%1.%2.%3.%4.%5.%6"/>
      <w:lvlJc w:val="left"/>
      <w:pPr>
        <w:ind w:left="5400" w:hanging="1440"/>
      </w:pPr>
      <w:rPr>
        <w:rFonts w:hint="default"/>
        <w:i/>
        <w:u w:val="single"/>
      </w:rPr>
    </w:lvl>
    <w:lvl w:ilvl="6">
      <w:start w:val="1"/>
      <w:numFmt w:val="decimal"/>
      <w:isLgl/>
      <w:lvlText w:val="%1.%2.%3.%4.%5.%6.%7"/>
      <w:lvlJc w:val="left"/>
      <w:pPr>
        <w:ind w:left="6480" w:hanging="1800"/>
      </w:pPr>
      <w:rPr>
        <w:rFonts w:hint="default"/>
        <w:i/>
        <w:u w:val="single"/>
      </w:rPr>
    </w:lvl>
    <w:lvl w:ilvl="7">
      <w:start w:val="1"/>
      <w:numFmt w:val="decimal"/>
      <w:isLgl/>
      <w:lvlText w:val="%1.%2.%3.%4.%5.%6.%7.%8"/>
      <w:lvlJc w:val="left"/>
      <w:pPr>
        <w:ind w:left="7200" w:hanging="1800"/>
      </w:pPr>
      <w:rPr>
        <w:rFonts w:hint="default"/>
        <w:i/>
        <w:u w:val="single"/>
      </w:rPr>
    </w:lvl>
    <w:lvl w:ilvl="8">
      <w:start w:val="1"/>
      <w:numFmt w:val="decimal"/>
      <w:isLgl/>
      <w:lvlText w:val="%1.%2.%3.%4.%5.%6.%7.%8.%9"/>
      <w:lvlJc w:val="left"/>
      <w:pPr>
        <w:ind w:left="8280" w:hanging="2160"/>
      </w:pPr>
      <w:rPr>
        <w:rFonts w:hint="default"/>
        <w:i/>
        <w:u w:val="single"/>
      </w:rPr>
    </w:lvl>
  </w:abstractNum>
  <w:num w:numId="1">
    <w:abstractNumId w:val="0"/>
  </w:num>
  <w:num w:numId="2">
    <w:abstractNumId w:val="20"/>
  </w:num>
  <w:num w:numId="3">
    <w:abstractNumId w:val="13"/>
  </w:num>
  <w:num w:numId="4">
    <w:abstractNumId w:val="21"/>
  </w:num>
  <w:num w:numId="5">
    <w:abstractNumId w:val="9"/>
  </w:num>
  <w:num w:numId="6">
    <w:abstractNumId w:val="1"/>
  </w:num>
  <w:num w:numId="7">
    <w:abstractNumId w:val="15"/>
  </w:num>
  <w:num w:numId="8">
    <w:abstractNumId w:val="3"/>
  </w:num>
  <w:num w:numId="9">
    <w:abstractNumId w:val="8"/>
  </w:num>
  <w:num w:numId="10">
    <w:abstractNumId w:val="18"/>
  </w:num>
  <w:num w:numId="11">
    <w:abstractNumId w:val="10"/>
  </w:num>
  <w:num w:numId="12">
    <w:abstractNumId w:val="17"/>
  </w:num>
  <w:num w:numId="13">
    <w:abstractNumId w:val="12"/>
  </w:num>
  <w:num w:numId="14">
    <w:abstractNumId w:val="2"/>
  </w:num>
  <w:num w:numId="15">
    <w:abstractNumId w:val="5"/>
  </w:num>
  <w:num w:numId="16">
    <w:abstractNumId w:val="11"/>
  </w:num>
  <w:num w:numId="17">
    <w:abstractNumId w:val="16"/>
  </w:num>
  <w:num w:numId="18">
    <w:abstractNumId w:val="6"/>
  </w:num>
  <w:num w:numId="19">
    <w:abstractNumId w:val="7"/>
  </w:num>
  <w:num w:numId="20">
    <w:abstractNumId w:val="4"/>
  </w:num>
  <w:num w:numId="21">
    <w:abstractNumId w:val="19"/>
  </w:num>
  <w:num w:numId="22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activeWritingStyle w:appName="MSWord" w:lang="ru-RU" w:vendorID="1" w:dllVersion="512" w:checkStyle="1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9"/>
  <w:hyphenationZone w:val="357"/>
  <w:drawingGridHorizontalSpacing w:val="28"/>
  <w:drawingGridVerticalSpacing w:val="57"/>
  <w:displayHorizontalDrawingGridEvery w:val="0"/>
  <w:displayVerticalDrawingGridEvery w:val="0"/>
  <w:doNotUseMarginsForDrawingGridOrigin/>
  <w:drawingGridVerticalOrigin w:val="1985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A6C2C"/>
    <w:rsid w:val="00000412"/>
    <w:rsid w:val="00000782"/>
    <w:rsid w:val="000032AD"/>
    <w:rsid w:val="0000355F"/>
    <w:rsid w:val="00003B4D"/>
    <w:rsid w:val="000052E2"/>
    <w:rsid w:val="0000532C"/>
    <w:rsid w:val="000054A3"/>
    <w:rsid w:val="00007527"/>
    <w:rsid w:val="0000785E"/>
    <w:rsid w:val="00010EE4"/>
    <w:rsid w:val="00011B58"/>
    <w:rsid w:val="000122D8"/>
    <w:rsid w:val="000139C1"/>
    <w:rsid w:val="00013BCE"/>
    <w:rsid w:val="00013DA6"/>
    <w:rsid w:val="00015387"/>
    <w:rsid w:val="0001598C"/>
    <w:rsid w:val="00016952"/>
    <w:rsid w:val="00017980"/>
    <w:rsid w:val="00020DD1"/>
    <w:rsid w:val="00021A80"/>
    <w:rsid w:val="00023196"/>
    <w:rsid w:val="00023EDF"/>
    <w:rsid w:val="000240B6"/>
    <w:rsid w:val="00024CB6"/>
    <w:rsid w:val="0002507D"/>
    <w:rsid w:val="00025D20"/>
    <w:rsid w:val="00025DBF"/>
    <w:rsid w:val="00026405"/>
    <w:rsid w:val="00026CE5"/>
    <w:rsid w:val="00027CCD"/>
    <w:rsid w:val="00027FF4"/>
    <w:rsid w:val="00030425"/>
    <w:rsid w:val="00034E2B"/>
    <w:rsid w:val="000354F6"/>
    <w:rsid w:val="00035956"/>
    <w:rsid w:val="00036472"/>
    <w:rsid w:val="00040CF0"/>
    <w:rsid w:val="00040E06"/>
    <w:rsid w:val="000413CD"/>
    <w:rsid w:val="0004181D"/>
    <w:rsid w:val="00043343"/>
    <w:rsid w:val="00044581"/>
    <w:rsid w:val="00046326"/>
    <w:rsid w:val="00050CFC"/>
    <w:rsid w:val="00051451"/>
    <w:rsid w:val="000532F8"/>
    <w:rsid w:val="000537D0"/>
    <w:rsid w:val="00053A3E"/>
    <w:rsid w:val="00054EAB"/>
    <w:rsid w:val="00055EF5"/>
    <w:rsid w:val="00056782"/>
    <w:rsid w:val="00060F50"/>
    <w:rsid w:val="0006195F"/>
    <w:rsid w:val="00061A4D"/>
    <w:rsid w:val="00063F6D"/>
    <w:rsid w:val="000640D7"/>
    <w:rsid w:val="00064974"/>
    <w:rsid w:val="00065ADC"/>
    <w:rsid w:val="0006704C"/>
    <w:rsid w:val="00067465"/>
    <w:rsid w:val="00067D4C"/>
    <w:rsid w:val="00070A8B"/>
    <w:rsid w:val="00070B1B"/>
    <w:rsid w:val="00070C79"/>
    <w:rsid w:val="00070EE0"/>
    <w:rsid w:val="00072142"/>
    <w:rsid w:val="00073BC4"/>
    <w:rsid w:val="00074371"/>
    <w:rsid w:val="00074FFE"/>
    <w:rsid w:val="000754B3"/>
    <w:rsid w:val="000760CC"/>
    <w:rsid w:val="0007698A"/>
    <w:rsid w:val="00076BD1"/>
    <w:rsid w:val="00083924"/>
    <w:rsid w:val="00084E90"/>
    <w:rsid w:val="0008727F"/>
    <w:rsid w:val="000906E3"/>
    <w:rsid w:val="00091076"/>
    <w:rsid w:val="000918CF"/>
    <w:rsid w:val="00091A85"/>
    <w:rsid w:val="00092580"/>
    <w:rsid w:val="00092EF6"/>
    <w:rsid w:val="0009499F"/>
    <w:rsid w:val="0009587D"/>
    <w:rsid w:val="00095E07"/>
    <w:rsid w:val="00096D12"/>
    <w:rsid w:val="000A0B0B"/>
    <w:rsid w:val="000A0FE8"/>
    <w:rsid w:val="000A1BFE"/>
    <w:rsid w:val="000A2004"/>
    <w:rsid w:val="000A22FD"/>
    <w:rsid w:val="000A3290"/>
    <w:rsid w:val="000A5C77"/>
    <w:rsid w:val="000A6006"/>
    <w:rsid w:val="000A6FA3"/>
    <w:rsid w:val="000A76DE"/>
    <w:rsid w:val="000B10FA"/>
    <w:rsid w:val="000B18D0"/>
    <w:rsid w:val="000B313E"/>
    <w:rsid w:val="000B3486"/>
    <w:rsid w:val="000B3F48"/>
    <w:rsid w:val="000B4FC2"/>
    <w:rsid w:val="000B5501"/>
    <w:rsid w:val="000B736F"/>
    <w:rsid w:val="000B7891"/>
    <w:rsid w:val="000C05A8"/>
    <w:rsid w:val="000C0C3E"/>
    <w:rsid w:val="000C17A1"/>
    <w:rsid w:val="000C17A2"/>
    <w:rsid w:val="000C3748"/>
    <w:rsid w:val="000C39B6"/>
    <w:rsid w:val="000C3D6D"/>
    <w:rsid w:val="000C4E6D"/>
    <w:rsid w:val="000C576F"/>
    <w:rsid w:val="000C5BC7"/>
    <w:rsid w:val="000C5F25"/>
    <w:rsid w:val="000C6560"/>
    <w:rsid w:val="000C79F3"/>
    <w:rsid w:val="000C7ED7"/>
    <w:rsid w:val="000D29E6"/>
    <w:rsid w:val="000D3725"/>
    <w:rsid w:val="000D3A08"/>
    <w:rsid w:val="000D3AD8"/>
    <w:rsid w:val="000D4536"/>
    <w:rsid w:val="000D5E8C"/>
    <w:rsid w:val="000D679E"/>
    <w:rsid w:val="000D709D"/>
    <w:rsid w:val="000D7ED6"/>
    <w:rsid w:val="000E1913"/>
    <w:rsid w:val="000E1E76"/>
    <w:rsid w:val="000E366A"/>
    <w:rsid w:val="000E381D"/>
    <w:rsid w:val="000E3D01"/>
    <w:rsid w:val="000E3DF7"/>
    <w:rsid w:val="000E4B2F"/>
    <w:rsid w:val="000E4E72"/>
    <w:rsid w:val="000E62F5"/>
    <w:rsid w:val="000E63C3"/>
    <w:rsid w:val="000E6E91"/>
    <w:rsid w:val="000E74FC"/>
    <w:rsid w:val="000E7DE1"/>
    <w:rsid w:val="000F1CE3"/>
    <w:rsid w:val="000F2B9A"/>
    <w:rsid w:val="000F2E9C"/>
    <w:rsid w:val="000F3909"/>
    <w:rsid w:val="000F53D3"/>
    <w:rsid w:val="000F633A"/>
    <w:rsid w:val="000F6D5C"/>
    <w:rsid w:val="000F7455"/>
    <w:rsid w:val="000F7CA1"/>
    <w:rsid w:val="000F7E65"/>
    <w:rsid w:val="001002F3"/>
    <w:rsid w:val="001009AF"/>
    <w:rsid w:val="00101B7E"/>
    <w:rsid w:val="00104635"/>
    <w:rsid w:val="00104763"/>
    <w:rsid w:val="00104EDD"/>
    <w:rsid w:val="00106A93"/>
    <w:rsid w:val="00106C9A"/>
    <w:rsid w:val="00107BA0"/>
    <w:rsid w:val="001101C3"/>
    <w:rsid w:val="0011084C"/>
    <w:rsid w:val="00111432"/>
    <w:rsid w:val="00112077"/>
    <w:rsid w:val="001128B4"/>
    <w:rsid w:val="00112E40"/>
    <w:rsid w:val="0011355A"/>
    <w:rsid w:val="00115D9C"/>
    <w:rsid w:val="00115E34"/>
    <w:rsid w:val="00116124"/>
    <w:rsid w:val="00116827"/>
    <w:rsid w:val="00117FBC"/>
    <w:rsid w:val="0012048A"/>
    <w:rsid w:val="001212C8"/>
    <w:rsid w:val="0012181A"/>
    <w:rsid w:val="0012184B"/>
    <w:rsid w:val="00121BF7"/>
    <w:rsid w:val="00121E7C"/>
    <w:rsid w:val="00122035"/>
    <w:rsid w:val="0012228A"/>
    <w:rsid w:val="001224C8"/>
    <w:rsid w:val="00122FCB"/>
    <w:rsid w:val="00122FFE"/>
    <w:rsid w:val="00125668"/>
    <w:rsid w:val="0012569F"/>
    <w:rsid w:val="00126489"/>
    <w:rsid w:val="001270C5"/>
    <w:rsid w:val="0012729A"/>
    <w:rsid w:val="001300F3"/>
    <w:rsid w:val="001302B6"/>
    <w:rsid w:val="001306EA"/>
    <w:rsid w:val="00131CFF"/>
    <w:rsid w:val="00131F89"/>
    <w:rsid w:val="0013248F"/>
    <w:rsid w:val="0013332B"/>
    <w:rsid w:val="00134110"/>
    <w:rsid w:val="00134776"/>
    <w:rsid w:val="001352D0"/>
    <w:rsid w:val="00135624"/>
    <w:rsid w:val="00136CF3"/>
    <w:rsid w:val="001375F4"/>
    <w:rsid w:val="00137BC3"/>
    <w:rsid w:val="0014106F"/>
    <w:rsid w:val="00142531"/>
    <w:rsid w:val="00142989"/>
    <w:rsid w:val="00142D13"/>
    <w:rsid w:val="0014350B"/>
    <w:rsid w:val="001437C8"/>
    <w:rsid w:val="00144408"/>
    <w:rsid w:val="00144443"/>
    <w:rsid w:val="001446EC"/>
    <w:rsid w:val="00145C9D"/>
    <w:rsid w:val="00146600"/>
    <w:rsid w:val="00146D87"/>
    <w:rsid w:val="0014732F"/>
    <w:rsid w:val="0014741C"/>
    <w:rsid w:val="00147A83"/>
    <w:rsid w:val="001502BC"/>
    <w:rsid w:val="0015104F"/>
    <w:rsid w:val="001524A3"/>
    <w:rsid w:val="001529BE"/>
    <w:rsid w:val="00152E6F"/>
    <w:rsid w:val="001535F1"/>
    <w:rsid w:val="0015389C"/>
    <w:rsid w:val="001547D4"/>
    <w:rsid w:val="00154DF4"/>
    <w:rsid w:val="00155553"/>
    <w:rsid w:val="001560F7"/>
    <w:rsid w:val="0015621E"/>
    <w:rsid w:val="00161061"/>
    <w:rsid w:val="00162F2C"/>
    <w:rsid w:val="00162F78"/>
    <w:rsid w:val="001634C3"/>
    <w:rsid w:val="0016393B"/>
    <w:rsid w:val="00163DD9"/>
    <w:rsid w:val="00163E04"/>
    <w:rsid w:val="001641D0"/>
    <w:rsid w:val="0016427D"/>
    <w:rsid w:val="00164BCF"/>
    <w:rsid w:val="00164D88"/>
    <w:rsid w:val="00164F8A"/>
    <w:rsid w:val="00165C18"/>
    <w:rsid w:val="00165EF5"/>
    <w:rsid w:val="00171F39"/>
    <w:rsid w:val="00172EE7"/>
    <w:rsid w:val="00174C19"/>
    <w:rsid w:val="0017541F"/>
    <w:rsid w:val="0017663F"/>
    <w:rsid w:val="00176871"/>
    <w:rsid w:val="00177691"/>
    <w:rsid w:val="00177C4E"/>
    <w:rsid w:val="001810E2"/>
    <w:rsid w:val="001812C9"/>
    <w:rsid w:val="00181EDA"/>
    <w:rsid w:val="001827A2"/>
    <w:rsid w:val="00182BD1"/>
    <w:rsid w:val="00184691"/>
    <w:rsid w:val="00184F76"/>
    <w:rsid w:val="00186246"/>
    <w:rsid w:val="00190832"/>
    <w:rsid w:val="001908A0"/>
    <w:rsid w:val="001908C9"/>
    <w:rsid w:val="001908E4"/>
    <w:rsid w:val="0019103B"/>
    <w:rsid w:val="00191544"/>
    <w:rsid w:val="00191892"/>
    <w:rsid w:val="00191CB6"/>
    <w:rsid w:val="001926D1"/>
    <w:rsid w:val="00194B81"/>
    <w:rsid w:val="00196632"/>
    <w:rsid w:val="001978DD"/>
    <w:rsid w:val="0019795F"/>
    <w:rsid w:val="00197AD0"/>
    <w:rsid w:val="001A032C"/>
    <w:rsid w:val="001A19E3"/>
    <w:rsid w:val="001A2089"/>
    <w:rsid w:val="001A21C5"/>
    <w:rsid w:val="001A25CB"/>
    <w:rsid w:val="001A502B"/>
    <w:rsid w:val="001A5E0B"/>
    <w:rsid w:val="001A6571"/>
    <w:rsid w:val="001A7F2D"/>
    <w:rsid w:val="001B0D6A"/>
    <w:rsid w:val="001B0F9D"/>
    <w:rsid w:val="001B11A2"/>
    <w:rsid w:val="001B17F2"/>
    <w:rsid w:val="001B1969"/>
    <w:rsid w:val="001B1CA2"/>
    <w:rsid w:val="001B474E"/>
    <w:rsid w:val="001B4C94"/>
    <w:rsid w:val="001B6058"/>
    <w:rsid w:val="001B746C"/>
    <w:rsid w:val="001B785D"/>
    <w:rsid w:val="001B7CE4"/>
    <w:rsid w:val="001C06FE"/>
    <w:rsid w:val="001C16E4"/>
    <w:rsid w:val="001C245E"/>
    <w:rsid w:val="001C308D"/>
    <w:rsid w:val="001C3B35"/>
    <w:rsid w:val="001C6F0D"/>
    <w:rsid w:val="001C6F53"/>
    <w:rsid w:val="001D050A"/>
    <w:rsid w:val="001D0BB9"/>
    <w:rsid w:val="001D1E97"/>
    <w:rsid w:val="001D347B"/>
    <w:rsid w:val="001D4B7E"/>
    <w:rsid w:val="001D6111"/>
    <w:rsid w:val="001D62A8"/>
    <w:rsid w:val="001E069D"/>
    <w:rsid w:val="001E1382"/>
    <w:rsid w:val="001E2DE3"/>
    <w:rsid w:val="001E4A5B"/>
    <w:rsid w:val="001E4B30"/>
    <w:rsid w:val="001E4DC7"/>
    <w:rsid w:val="001E5705"/>
    <w:rsid w:val="001E5B9F"/>
    <w:rsid w:val="001E68FF"/>
    <w:rsid w:val="001E7FB6"/>
    <w:rsid w:val="001F0DB3"/>
    <w:rsid w:val="001F2544"/>
    <w:rsid w:val="001F4ED8"/>
    <w:rsid w:val="001F514F"/>
    <w:rsid w:val="001F5471"/>
    <w:rsid w:val="001F5BC5"/>
    <w:rsid w:val="001F5BF8"/>
    <w:rsid w:val="001F603C"/>
    <w:rsid w:val="001F6D77"/>
    <w:rsid w:val="001F735E"/>
    <w:rsid w:val="001F762F"/>
    <w:rsid w:val="0020141F"/>
    <w:rsid w:val="00201B33"/>
    <w:rsid w:val="002025D5"/>
    <w:rsid w:val="00203D8B"/>
    <w:rsid w:val="0020402C"/>
    <w:rsid w:val="0020551D"/>
    <w:rsid w:val="00205F78"/>
    <w:rsid w:val="002064BD"/>
    <w:rsid w:val="00206EC6"/>
    <w:rsid w:val="00207782"/>
    <w:rsid w:val="00207D67"/>
    <w:rsid w:val="00211AC3"/>
    <w:rsid w:val="00213018"/>
    <w:rsid w:val="0021321B"/>
    <w:rsid w:val="002135D7"/>
    <w:rsid w:val="002140D7"/>
    <w:rsid w:val="00215000"/>
    <w:rsid w:val="0021602E"/>
    <w:rsid w:val="00217327"/>
    <w:rsid w:val="0021732C"/>
    <w:rsid w:val="00222646"/>
    <w:rsid w:val="00222801"/>
    <w:rsid w:val="0022284F"/>
    <w:rsid w:val="00223D5A"/>
    <w:rsid w:val="00224352"/>
    <w:rsid w:val="00225D08"/>
    <w:rsid w:val="00226B6F"/>
    <w:rsid w:val="00227FA6"/>
    <w:rsid w:val="002300F4"/>
    <w:rsid w:val="00230245"/>
    <w:rsid w:val="002303F2"/>
    <w:rsid w:val="00230C90"/>
    <w:rsid w:val="00231044"/>
    <w:rsid w:val="002313D9"/>
    <w:rsid w:val="002329C8"/>
    <w:rsid w:val="00233B65"/>
    <w:rsid w:val="002354FA"/>
    <w:rsid w:val="00240633"/>
    <w:rsid w:val="002406AE"/>
    <w:rsid w:val="0024194A"/>
    <w:rsid w:val="00242089"/>
    <w:rsid w:val="002447A8"/>
    <w:rsid w:val="002454F9"/>
    <w:rsid w:val="00245EEB"/>
    <w:rsid w:val="00247884"/>
    <w:rsid w:val="00251329"/>
    <w:rsid w:val="00251586"/>
    <w:rsid w:val="00253F2E"/>
    <w:rsid w:val="00254546"/>
    <w:rsid w:val="002549EE"/>
    <w:rsid w:val="00255A71"/>
    <w:rsid w:val="002563EF"/>
    <w:rsid w:val="002577E7"/>
    <w:rsid w:val="00263839"/>
    <w:rsid w:val="002638A8"/>
    <w:rsid w:val="00263CB7"/>
    <w:rsid w:val="00264AE8"/>
    <w:rsid w:val="00264DDB"/>
    <w:rsid w:val="00264F19"/>
    <w:rsid w:val="00265167"/>
    <w:rsid w:val="00265180"/>
    <w:rsid w:val="002655A8"/>
    <w:rsid w:val="00271091"/>
    <w:rsid w:val="0027205C"/>
    <w:rsid w:val="002722C7"/>
    <w:rsid w:val="00272CB5"/>
    <w:rsid w:val="00274980"/>
    <w:rsid w:val="00275086"/>
    <w:rsid w:val="0027566C"/>
    <w:rsid w:val="002761DB"/>
    <w:rsid w:val="00276858"/>
    <w:rsid w:val="00276B89"/>
    <w:rsid w:val="00276CAD"/>
    <w:rsid w:val="0027734A"/>
    <w:rsid w:val="00277F13"/>
    <w:rsid w:val="002811C2"/>
    <w:rsid w:val="002811F9"/>
    <w:rsid w:val="00281244"/>
    <w:rsid w:val="00281FCC"/>
    <w:rsid w:val="00282A76"/>
    <w:rsid w:val="00282BA5"/>
    <w:rsid w:val="00283879"/>
    <w:rsid w:val="002868BD"/>
    <w:rsid w:val="00286D9D"/>
    <w:rsid w:val="002904A3"/>
    <w:rsid w:val="002905E2"/>
    <w:rsid w:val="00292451"/>
    <w:rsid w:val="00293B2B"/>
    <w:rsid w:val="0029433B"/>
    <w:rsid w:val="002944CF"/>
    <w:rsid w:val="002958ED"/>
    <w:rsid w:val="00297023"/>
    <w:rsid w:val="00297919"/>
    <w:rsid w:val="002A024C"/>
    <w:rsid w:val="002A063C"/>
    <w:rsid w:val="002A210F"/>
    <w:rsid w:val="002A4AC6"/>
    <w:rsid w:val="002A4B4C"/>
    <w:rsid w:val="002A5929"/>
    <w:rsid w:val="002A5E1D"/>
    <w:rsid w:val="002A600F"/>
    <w:rsid w:val="002A717E"/>
    <w:rsid w:val="002A7387"/>
    <w:rsid w:val="002B2D68"/>
    <w:rsid w:val="002B3F10"/>
    <w:rsid w:val="002B428B"/>
    <w:rsid w:val="002B4A29"/>
    <w:rsid w:val="002B6A0F"/>
    <w:rsid w:val="002C0B17"/>
    <w:rsid w:val="002C1C95"/>
    <w:rsid w:val="002C2220"/>
    <w:rsid w:val="002C2389"/>
    <w:rsid w:val="002C326F"/>
    <w:rsid w:val="002C3AA2"/>
    <w:rsid w:val="002C7185"/>
    <w:rsid w:val="002C7D92"/>
    <w:rsid w:val="002D04A1"/>
    <w:rsid w:val="002D097D"/>
    <w:rsid w:val="002D1BD2"/>
    <w:rsid w:val="002D3638"/>
    <w:rsid w:val="002D3923"/>
    <w:rsid w:val="002D399C"/>
    <w:rsid w:val="002D411A"/>
    <w:rsid w:val="002D452B"/>
    <w:rsid w:val="002D5325"/>
    <w:rsid w:val="002D5CF9"/>
    <w:rsid w:val="002D7198"/>
    <w:rsid w:val="002D7D5C"/>
    <w:rsid w:val="002E1283"/>
    <w:rsid w:val="002E153C"/>
    <w:rsid w:val="002E167B"/>
    <w:rsid w:val="002E247D"/>
    <w:rsid w:val="002E2EBC"/>
    <w:rsid w:val="002E3A01"/>
    <w:rsid w:val="002E46D2"/>
    <w:rsid w:val="002E4FE3"/>
    <w:rsid w:val="002E5715"/>
    <w:rsid w:val="002E59F4"/>
    <w:rsid w:val="002E5C2D"/>
    <w:rsid w:val="002E66D7"/>
    <w:rsid w:val="002E6E12"/>
    <w:rsid w:val="002E7F57"/>
    <w:rsid w:val="002F0A6B"/>
    <w:rsid w:val="002F27D1"/>
    <w:rsid w:val="002F7851"/>
    <w:rsid w:val="00300960"/>
    <w:rsid w:val="00302D38"/>
    <w:rsid w:val="00302EB9"/>
    <w:rsid w:val="00304020"/>
    <w:rsid w:val="00304376"/>
    <w:rsid w:val="00305149"/>
    <w:rsid w:val="00305201"/>
    <w:rsid w:val="003054EA"/>
    <w:rsid w:val="00305944"/>
    <w:rsid w:val="0030606F"/>
    <w:rsid w:val="003116FD"/>
    <w:rsid w:val="00314A02"/>
    <w:rsid w:val="00314B2F"/>
    <w:rsid w:val="0031746E"/>
    <w:rsid w:val="003204A2"/>
    <w:rsid w:val="00320D67"/>
    <w:rsid w:val="003218B6"/>
    <w:rsid w:val="003228C8"/>
    <w:rsid w:val="003248C2"/>
    <w:rsid w:val="00325834"/>
    <w:rsid w:val="0032695C"/>
    <w:rsid w:val="00327714"/>
    <w:rsid w:val="0033086F"/>
    <w:rsid w:val="003314A3"/>
    <w:rsid w:val="00332473"/>
    <w:rsid w:val="0033307F"/>
    <w:rsid w:val="00334EFD"/>
    <w:rsid w:val="003370FA"/>
    <w:rsid w:val="0033744A"/>
    <w:rsid w:val="00341802"/>
    <w:rsid w:val="00342259"/>
    <w:rsid w:val="00342740"/>
    <w:rsid w:val="00343D3A"/>
    <w:rsid w:val="00343E8A"/>
    <w:rsid w:val="003449B7"/>
    <w:rsid w:val="0034506A"/>
    <w:rsid w:val="0034538B"/>
    <w:rsid w:val="00345834"/>
    <w:rsid w:val="00345B11"/>
    <w:rsid w:val="003478C8"/>
    <w:rsid w:val="0035121B"/>
    <w:rsid w:val="00351F07"/>
    <w:rsid w:val="00352050"/>
    <w:rsid w:val="00352DB1"/>
    <w:rsid w:val="00353009"/>
    <w:rsid w:val="00353316"/>
    <w:rsid w:val="00354057"/>
    <w:rsid w:val="00354B0B"/>
    <w:rsid w:val="00354D62"/>
    <w:rsid w:val="0035556B"/>
    <w:rsid w:val="003601A1"/>
    <w:rsid w:val="0036091A"/>
    <w:rsid w:val="0036243E"/>
    <w:rsid w:val="003639E5"/>
    <w:rsid w:val="00364A90"/>
    <w:rsid w:val="0036519F"/>
    <w:rsid w:val="003672D2"/>
    <w:rsid w:val="00370417"/>
    <w:rsid w:val="003711FA"/>
    <w:rsid w:val="00371739"/>
    <w:rsid w:val="00373875"/>
    <w:rsid w:val="0037492A"/>
    <w:rsid w:val="003755E6"/>
    <w:rsid w:val="00376CA2"/>
    <w:rsid w:val="003802EF"/>
    <w:rsid w:val="003806D4"/>
    <w:rsid w:val="00380BF2"/>
    <w:rsid w:val="00382DA0"/>
    <w:rsid w:val="0038336E"/>
    <w:rsid w:val="00383378"/>
    <w:rsid w:val="003835E2"/>
    <w:rsid w:val="003842F7"/>
    <w:rsid w:val="00384CD0"/>
    <w:rsid w:val="003858AA"/>
    <w:rsid w:val="003868C3"/>
    <w:rsid w:val="003872AA"/>
    <w:rsid w:val="00387311"/>
    <w:rsid w:val="00387959"/>
    <w:rsid w:val="003918AD"/>
    <w:rsid w:val="00391B20"/>
    <w:rsid w:val="00393A14"/>
    <w:rsid w:val="00393B0A"/>
    <w:rsid w:val="0039462B"/>
    <w:rsid w:val="00394DD4"/>
    <w:rsid w:val="003957AE"/>
    <w:rsid w:val="00396095"/>
    <w:rsid w:val="0039650E"/>
    <w:rsid w:val="003A0D6A"/>
    <w:rsid w:val="003A19F8"/>
    <w:rsid w:val="003A25C7"/>
    <w:rsid w:val="003A27C4"/>
    <w:rsid w:val="003A3DD8"/>
    <w:rsid w:val="003A44A8"/>
    <w:rsid w:val="003A4768"/>
    <w:rsid w:val="003A4A7E"/>
    <w:rsid w:val="003A5AEB"/>
    <w:rsid w:val="003A7FAC"/>
    <w:rsid w:val="003B00BF"/>
    <w:rsid w:val="003B00E1"/>
    <w:rsid w:val="003B0292"/>
    <w:rsid w:val="003B0677"/>
    <w:rsid w:val="003B0B92"/>
    <w:rsid w:val="003B16AB"/>
    <w:rsid w:val="003B25F1"/>
    <w:rsid w:val="003B59BD"/>
    <w:rsid w:val="003B5B62"/>
    <w:rsid w:val="003B5BAC"/>
    <w:rsid w:val="003B6BE0"/>
    <w:rsid w:val="003B711A"/>
    <w:rsid w:val="003B7C70"/>
    <w:rsid w:val="003B7EB6"/>
    <w:rsid w:val="003C0986"/>
    <w:rsid w:val="003C0DDC"/>
    <w:rsid w:val="003C6172"/>
    <w:rsid w:val="003D0846"/>
    <w:rsid w:val="003D13E1"/>
    <w:rsid w:val="003D33A5"/>
    <w:rsid w:val="003D40F5"/>
    <w:rsid w:val="003D5502"/>
    <w:rsid w:val="003D5EC6"/>
    <w:rsid w:val="003D5EFE"/>
    <w:rsid w:val="003D5F5D"/>
    <w:rsid w:val="003D72CD"/>
    <w:rsid w:val="003E0352"/>
    <w:rsid w:val="003E1482"/>
    <w:rsid w:val="003E1E5A"/>
    <w:rsid w:val="003E22EF"/>
    <w:rsid w:val="003E278B"/>
    <w:rsid w:val="003E2F24"/>
    <w:rsid w:val="003E34A5"/>
    <w:rsid w:val="003E53A4"/>
    <w:rsid w:val="003E6686"/>
    <w:rsid w:val="003E6B4F"/>
    <w:rsid w:val="003F1235"/>
    <w:rsid w:val="003F2E09"/>
    <w:rsid w:val="003F4C31"/>
    <w:rsid w:val="003F5039"/>
    <w:rsid w:val="0040062E"/>
    <w:rsid w:val="004008F0"/>
    <w:rsid w:val="00402045"/>
    <w:rsid w:val="004037F9"/>
    <w:rsid w:val="004040DB"/>
    <w:rsid w:val="00404152"/>
    <w:rsid w:val="00404201"/>
    <w:rsid w:val="00404D1A"/>
    <w:rsid w:val="00405555"/>
    <w:rsid w:val="00410167"/>
    <w:rsid w:val="00410DB4"/>
    <w:rsid w:val="00411187"/>
    <w:rsid w:val="004126B5"/>
    <w:rsid w:val="0041279E"/>
    <w:rsid w:val="00413C04"/>
    <w:rsid w:val="00416689"/>
    <w:rsid w:val="00422162"/>
    <w:rsid w:val="00424267"/>
    <w:rsid w:val="0042511E"/>
    <w:rsid w:val="004251BC"/>
    <w:rsid w:val="004257DE"/>
    <w:rsid w:val="004272CB"/>
    <w:rsid w:val="004276F5"/>
    <w:rsid w:val="00427AB2"/>
    <w:rsid w:val="00427D0A"/>
    <w:rsid w:val="00427FF2"/>
    <w:rsid w:val="004320DA"/>
    <w:rsid w:val="004322AE"/>
    <w:rsid w:val="00432806"/>
    <w:rsid w:val="0043351F"/>
    <w:rsid w:val="0043373A"/>
    <w:rsid w:val="00434973"/>
    <w:rsid w:val="004369C1"/>
    <w:rsid w:val="00436D83"/>
    <w:rsid w:val="004372B7"/>
    <w:rsid w:val="00440273"/>
    <w:rsid w:val="00442112"/>
    <w:rsid w:val="00442CA0"/>
    <w:rsid w:val="0044321C"/>
    <w:rsid w:val="00444821"/>
    <w:rsid w:val="00446AAF"/>
    <w:rsid w:val="00447B5F"/>
    <w:rsid w:val="00454E61"/>
    <w:rsid w:val="004565E7"/>
    <w:rsid w:val="00460788"/>
    <w:rsid w:val="00460D78"/>
    <w:rsid w:val="004610FD"/>
    <w:rsid w:val="004616A9"/>
    <w:rsid w:val="004631B1"/>
    <w:rsid w:val="00463436"/>
    <w:rsid w:val="00464F5B"/>
    <w:rsid w:val="00465029"/>
    <w:rsid w:val="00465989"/>
    <w:rsid w:val="00465E26"/>
    <w:rsid w:val="00466196"/>
    <w:rsid w:val="004669FE"/>
    <w:rsid w:val="004676C6"/>
    <w:rsid w:val="00470B48"/>
    <w:rsid w:val="00472B6C"/>
    <w:rsid w:val="00473E93"/>
    <w:rsid w:val="00473FAA"/>
    <w:rsid w:val="004746E7"/>
    <w:rsid w:val="004748DD"/>
    <w:rsid w:val="0047490E"/>
    <w:rsid w:val="00475446"/>
    <w:rsid w:val="004766F3"/>
    <w:rsid w:val="00477B3A"/>
    <w:rsid w:val="00482ECC"/>
    <w:rsid w:val="0048339D"/>
    <w:rsid w:val="00484EE0"/>
    <w:rsid w:val="00485084"/>
    <w:rsid w:val="00486AB6"/>
    <w:rsid w:val="00487689"/>
    <w:rsid w:val="004904F8"/>
    <w:rsid w:val="00490CEC"/>
    <w:rsid w:val="00491261"/>
    <w:rsid w:val="004917FC"/>
    <w:rsid w:val="004925B0"/>
    <w:rsid w:val="00493B2E"/>
    <w:rsid w:val="00494781"/>
    <w:rsid w:val="00495368"/>
    <w:rsid w:val="00496293"/>
    <w:rsid w:val="004968E1"/>
    <w:rsid w:val="00497490"/>
    <w:rsid w:val="004A06C0"/>
    <w:rsid w:val="004A0F68"/>
    <w:rsid w:val="004A19A7"/>
    <w:rsid w:val="004A213F"/>
    <w:rsid w:val="004A5680"/>
    <w:rsid w:val="004A5704"/>
    <w:rsid w:val="004A6C2C"/>
    <w:rsid w:val="004A6F3D"/>
    <w:rsid w:val="004A71A8"/>
    <w:rsid w:val="004A722B"/>
    <w:rsid w:val="004A744E"/>
    <w:rsid w:val="004B056C"/>
    <w:rsid w:val="004B0949"/>
    <w:rsid w:val="004B1EC5"/>
    <w:rsid w:val="004B46CE"/>
    <w:rsid w:val="004B4A53"/>
    <w:rsid w:val="004B62A0"/>
    <w:rsid w:val="004B7E12"/>
    <w:rsid w:val="004C01C3"/>
    <w:rsid w:val="004C04FF"/>
    <w:rsid w:val="004C062A"/>
    <w:rsid w:val="004C2A41"/>
    <w:rsid w:val="004C3095"/>
    <w:rsid w:val="004C5E1B"/>
    <w:rsid w:val="004C5F38"/>
    <w:rsid w:val="004C6199"/>
    <w:rsid w:val="004C651D"/>
    <w:rsid w:val="004C6DBB"/>
    <w:rsid w:val="004D255A"/>
    <w:rsid w:val="004D26A0"/>
    <w:rsid w:val="004D3042"/>
    <w:rsid w:val="004D3D85"/>
    <w:rsid w:val="004D45F2"/>
    <w:rsid w:val="004D6071"/>
    <w:rsid w:val="004D61A4"/>
    <w:rsid w:val="004D7FEC"/>
    <w:rsid w:val="004E09F3"/>
    <w:rsid w:val="004E1D9B"/>
    <w:rsid w:val="004E1FC3"/>
    <w:rsid w:val="004E388F"/>
    <w:rsid w:val="004E3C54"/>
    <w:rsid w:val="004E4A35"/>
    <w:rsid w:val="004E577B"/>
    <w:rsid w:val="004E6C5D"/>
    <w:rsid w:val="004E73E4"/>
    <w:rsid w:val="004E7C2C"/>
    <w:rsid w:val="004F00F3"/>
    <w:rsid w:val="004F0E01"/>
    <w:rsid w:val="004F1003"/>
    <w:rsid w:val="004F26D2"/>
    <w:rsid w:val="004F37BD"/>
    <w:rsid w:val="004F3DC5"/>
    <w:rsid w:val="004F6413"/>
    <w:rsid w:val="004F7663"/>
    <w:rsid w:val="00500A91"/>
    <w:rsid w:val="00500CD2"/>
    <w:rsid w:val="00500E03"/>
    <w:rsid w:val="00502B79"/>
    <w:rsid w:val="00502FC1"/>
    <w:rsid w:val="0050352F"/>
    <w:rsid w:val="00503607"/>
    <w:rsid w:val="00503EF1"/>
    <w:rsid w:val="00504C06"/>
    <w:rsid w:val="005053B4"/>
    <w:rsid w:val="00505827"/>
    <w:rsid w:val="00505894"/>
    <w:rsid w:val="005061D6"/>
    <w:rsid w:val="00506F13"/>
    <w:rsid w:val="00507ED3"/>
    <w:rsid w:val="005102DE"/>
    <w:rsid w:val="00510F00"/>
    <w:rsid w:val="00513675"/>
    <w:rsid w:val="00513D5D"/>
    <w:rsid w:val="00514BA5"/>
    <w:rsid w:val="00514CD4"/>
    <w:rsid w:val="00515498"/>
    <w:rsid w:val="00520B4B"/>
    <w:rsid w:val="00522519"/>
    <w:rsid w:val="0052251C"/>
    <w:rsid w:val="00522B20"/>
    <w:rsid w:val="00522D4C"/>
    <w:rsid w:val="00522EBA"/>
    <w:rsid w:val="00523562"/>
    <w:rsid w:val="005244A4"/>
    <w:rsid w:val="00524F99"/>
    <w:rsid w:val="00526C73"/>
    <w:rsid w:val="00526FCF"/>
    <w:rsid w:val="00527132"/>
    <w:rsid w:val="00527D94"/>
    <w:rsid w:val="005311A4"/>
    <w:rsid w:val="005331B8"/>
    <w:rsid w:val="00533B48"/>
    <w:rsid w:val="00533FF3"/>
    <w:rsid w:val="005353BE"/>
    <w:rsid w:val="00536B5D"/>
    <w:rsid w:val="00537119"/>
    <w:rsid w:val="00537403"/>
    <w:rsid w:val="00540F09"/>
    <w:rsid w:val="00541DEC"/>
    <w:rsid w:val="0054361E"/>
    <w:rsid w:val="00543FAF"/>
    <w:rsid w:val="00544229"/>
    <w:rsid w:val="00544AC7"/>
    <w:rsid w:val="00547C23"/>
    <w:rsid w:val="005511A1"/>
    <w:rsid w:val="0055121E"/>
    <w:rsid w:val="0055272D"/>
    <w:rsid w:val="00552DA0"/>
    <w:rsid w:val="005555DD"/>
    <w:rsid w:val="005559B8"/>
    <w:rsid w:val="00555AC3"/>
    <w:rsid w:val="005578B2"/>
    <w:rsid w:val="0056102F"/>
    <w:rsid w:val="00563A18"/>
    <w:rsid w:val="00563A41"/>
    <w:rsid w:val="00563C2F"/>
    <w:rsid w:val="00565500"/>
    <w:rsid w:val="0056600C"/>
    <w:rsid w:val="00567A19"/>
    <w:rsid w:val="00570416"/>
    <w:rsid w:val="00571BCE"/>
    <w:rsid w:val="00572D57"/>
    <w:rsid w:val="005739DD"/>
    <w:rsid w:val="00574C2A"/>
    <w:rsid w:val="00575D72"/>
    <w:rsid w:val="00575DCF"/>
    <w:rsid w:val="00576C05"/>
    <w:rsid w:val="005862A2"/>
    <w:rsid w:val="005862E5"/>
    <w:rsid w:val="0058709A"/>
    <w:rsid w:val="005905F5"/>
    <w:rsid w:val="005907B4"/>
    <w:rsid w:val="0059187B"/>
    <w:rsid w:val="00592111"/>
    <w:rsid w:val="00592F06"/>
    <w:rsid w:val="00593F73"/>
    <w:rsid w:val="00595BD7"/>
    <w:rsid w:val="00596779"/>
    <w:rsid w:val="00596DF3"/>
    <w:rsid w:val="005971A2"/>
    <w:rsid w:val="005A080F"/>
    <w:rsid w:val="005A18D4"/>
    <w:rsid w:val="005A19AE"/>
    <w:rsid w:val="005A1DA8"/>
    <w:rsid w:val="005A23DD"/>
    <w:rsid w:val="005A410A"/>
    <w:rsid w:val="005A4222"/>
    <w:rsid w:val="005A4468"/>
    <w:rsid w:val="005A5F50"/>
    <w:rsid w:val="005A65CB"/>
    <w:rsid w:val="005A68C0"/>
    <w:rsid w:val="005B2781"/>
    <w:rsid w:val="005B2CEF"/>
    <w:rsid w:val="005B31E9"/>
    <w:rsid w:val="005B48A1"/>
    <w:rsid w:val="005B5407"/>
    <w:rsid w:val="005B5D7C"/>
    <w:rsid w:val="005C04A5"/>
    <w:rsid w:val="005C1CF0"/>
    <w:rsid w:val="005C1E0A"/>
    <w:rsid w:val="005C2E6F"/>
    <w:rsid w:val="005C40CD"/>
    <w:rsid w:val="005C5307"/>
    <w:rsid w:val="005C5E84"/>
    <w:rsid w:val="005C6B41"/>
    <w:rsid w:val="005D2259"/>
    <w:rsid w:val="005D2E93"/>
    <w:rsid w:val="005D30A8"/>
    <w:rsid w:val="005D481A"/>
    <w:rsid w:val="005D4B57"/>
    <w:rsid w:val="005D5EBB"/>
    <w:rsid w:val="005D6559"/>
    <w:rsid w:val="005D6B52"/>
    <w:rsid w:val="005D6C4A"/>
    <w:rsid w:val="005D7116"/>
    <w:rsid w:val="005E04F3"/>
    <w:rsid w:val="005E053D"/>
    <w:rsid w:val="005E3EE3"/>
    <w:rsid w:val="005E529A"/>
    <w:rsid w:val="005E68EC"/>
    <w:rsid w:val="005E7A55"/>
    <w:rsid w:val="005F06A8"/>
    <w:rsid w:val="005F0B6C"/>
    <w:rsid w:val="005F12A4"/>
    <w:rsid w:val="005F1CDA"/>
    <w:rsid w:val="005F218E"/>
    <w:rsid w:val="005F2360"/>
    <w:rsid w:val="005F27D3"/>
    <w:rsid w:val="005F27FE"/>
    <w:rsid w:val="005F3023"/>
    <w:rsid w:val="005F321D"/>
    <w:rsid w:val="005F336D"/>
    <w:rsid w:val="005F454C"/>
    <w:rsid w:val="005F6B0E"/>
    <w:rsid w:val="005F73D6"/>
    <w:rsid w:val="005F767B"/>
    <w:rsid w:val="005F789A"/>
    <w:rsid w:val="005F78D6"/>
    <w:rsid w:val="005F7BF5"/>
    <w:rsid w:val="0060122B"/>
    <w:rsid w:val="00602B18"/>
    <w:rsid w:val="0060412E"/>
    <w:rsid w:val="0060522B"/>
    <w:rsid w:val="00605A2C"/>
    <w:rsid w:val="0060707A"/>
    <w:rsid w:val="006075FC"/>
    <w:rsid w:val="00607B7C"/>
    <w:rsid w:val="00607BC6"/>
    <w:rsid w:val="00607E3B"/>
    <w:rsid w:val="006115CC"/>
    <w:rsid w:val="00611F9F"/>
    <w:rsid w:val="006132C6"/>
    <w:rsid w:val="006152AE"/>
    <w:rsid w:val="00620D4F"/>
    <w:rsid w:val="00620F6A"/>
    <w:rsid w:val="00620F7E"/>
    <w:rsid w:val="006223A7"/>
    <w:rsid w:val="00622536"/>
    <w:rsid w:val="00622884"/>
    <w:rsid w:val="00622A75"/>
    <w:rsid w:val="00622ED8"/>
    <w:rsid w:val="00623CE0"/>
    <w:rsid w:val="006246D9"/>
    <w:rsid w:val="00624ABD"/>
    <w:rsid w:val="0062685D"/>
    <w:rsid w:val="00626B78"/>
    <w:rsid w:val="006273BA"/>
    <w:rsid w:val="00627E08"/>
    <w:rsid w:val="006300EB"/>
    <w:rsid w:val="00630A66"/>
    <w:rsid w:val="00631065"/>
    <w:rsid w:val="006325C7"/>
    <w:rsid w:val="006329D1"/>
    <w:rsid w:val="00633E32"/>
    <w:rsid w:val="00634BBE"/>
    <w:rsid w:val="0063670B"/>
    <w:rsid w:val="00637277"/>
    <w:rsid w:val="00637411"/>
    <w:rsid w:val="006378C7"/>
    <w:rsid w:val="00637FAC"/>
    <w:rsid w:val="006406F8"/>
    <w:rsid w:val="006413E7"/>
    <w:rsid w:val="006424CB"/>
    <w:rsid w:val="00642AAC"/>
    <w:rsid w:val="006446E6"/>
    <w:rsid w:val="00644DA8"/>
    <w:rsid w:val="00645C9C"/>
    <w:rsid w:val="0064711A"/>
    <w:rsid w:val="00647ED1"/>
    <w:rsid w:val="006500DF"/>
    <w:rsid w:val="00650752"/>
    <w:rsid w:val="00651065"/>
    <w:rsid w:val="00651153"/>
    <w:rsid w:val="00653511"/>
    <w:rsid w:val="00654B74"/>
    <w:rsid w:val="0065573E"/>
    <w:rsid w:val="00655C8E"/>
    <w:rsid w:val="00657102"/>
    <w:rsid w:val="006600F0"/>
    <w:rsid w:val="00660281"/>
    <w:rsid w:val="00661783"/>
    <w:rsid w:val="006617BD"/>
    <w:rsid w:val="00662155"/>
    <w:rsid w:val="00662E73"/>
    <w:rsid w:val="00662F23"/>
    <w:rsid w:val="006631AA"/>
    <w:rsid w:val="00663B31"/>
    <w:rsid w:val="00665CC2"/>
    <w:rsid w:val="00665DD7"/>
    <w:rsid w:val="006660AE"/>
    <w:rsid w:val="006661E5"/>
    <w:rsid w:val="00666278"/>
    <w:rsid w:val="00666570"/>
    <w:rsid w:val="00666D75"/>
    <w:rsid w:val="006676A1"/>
    <w:rsid w:val="00670405"/>
    <w:rsid w:val="00670E81"/>
    <w:rsid w:val="00671011"/>
    <w:rsid w:val="006714AB"/>
    <w:rsid w:val="0067228B"/>
    <w:rsid w:val="00672295"/>
    <w:rsid w:val="0067609B"/>
    <w:rsid w:val="0067669C"/>
    <w:rsid w:val="00677B0C"/>
    <w:rsid w:val="00677CB1"/>
    <w:rsid w:val="006827EC"/>
    <w:rsid w:val="00682DC5"/>
    <w:rsid w:val="00683516"/>
    <w:rsid w:val="00685E4F"/>
    <w:rsid w:val="00686337"/>
    <w:rsid w:val="00690E57"/>
    <w:rsid w:val="0069149D"/>
    <w:rsid w:val="00692699"/>
    <w:rsid w:val="00692B0B"/>
    <w:rsid w:val="006940C6"/>
    <w:rsid w:val="006942CB"/>
    <w:rsid w:val="00695BB3"/>
    <w:rsid w:val="00695BD3"/>
    <w:rsid w:val="00695CCC"/>
    <w:rsid w:val="00695E08"/>
    <w:rsid w:val="00696638"/>
    <w:rsid w:val="0069713D"/>
    <w:rsid w:val="00697E04"/>
    <w:rsid w:val="006A06CD"/>
    <w:rsid w:val="006A2B4E"/>
    <w:rsid w:val="006A2EFD"/>
    <w:rsid w:val="006A3484"/>
    <w:rsid w:val="006A37CD"/>
    <w:rsid w:val="006A47D4"/>
    <w:rsid w:val="006A4FE1"/>
    <w:rsid w:val="006A5FFE"/>
    <w:rsid w:val="006A638A"/>
    <w:rsid w:val="006A755E"/>
    <w:rsid w:val="006A7CF3"/>
    <w:rsid w:val="006B02B7"/>
    <w:rsid w:val="006B0562"/>
    <w:rsid w:val="006B1C06"/>
    <w:rsid w:val="006B1D71"/>
    <w:rsid w:val="006B25DD"/>
    <w:rsid w:val="006B53A5"/>
    <w:rsid w:val="006B77AB"/>
    <w:rsid w:val="006B7CFE"/>
    <w:rsid w:val="006C2195"/>
    <w:rsid w:val="006C286E"/>
    <w:rsid w:val="006C2CE4"/>
    <w:rsid w:val="006C35B2"/>
    <w:rsid w:val="006C38EB"/>
    <w:rsid w:val="006C393F"/>
    <w:rsid w:val="006C4B09"/>
    <w:rsid w:val="006C62BA"/>
    <w:rsid w:val="006C6B0E"/>
    <w:rsid w:val="006C72B0"/>
    <w:rsid w:val="006C7A91"/>
    <w:rsid w:val="006C7F5D"/>
    <w:rsid w:val="006D0000"/>
    <w:rsid w:val="006D05DF"/>
    <w:rsid w:val="006D0D7D"/>
    <w:rsid w:val="006D0F2D"/>
    <w:rsid w:val="006D18D4"/>
    <w:rsid w:val="006D1C1B"/>
    <w:rsid w:val="006D2823"/>
    <w:rsid w:val="006D2CDA"/>
    <w:rsid w:val="006D333E"/>
    <w:rsid w:val="006D43AE"/>
    <w:rsid w:val="006D5B9E"/>
    <w:rsid w:val="006D62A3"/>
    <w:rsid w:val="006D68DA"/>
    <w:rsid w:val="006E05D7"/>
    <w:rsid w:val="006E093E"/>
    <w:rsid w:val="006E095B"/>
    <w:rsid w:val="006E0BFD"/>
    <w:rsid w:val="006E25B2"/>
    <w:rsid w:val="006E5614"/>
    <w:rsid w:val="006E647F"/>
    <w:rsid w:val="006E66B4"/>
    <w:rsid w:val="006E6CDF"/>
    <w:rsid w:val="006E7429"/>
    <w:rsid w:val="006E7D42"/>
    <w:rsid w:val="006F1F90"/>
    <w:rsid w:val="006F2A98"/>
    <w:rsid w:val="006F2CEC"/>
    <w:rsid w:val="006F3026"/>
    <w:rsid w:val="006F3077"/>
    <w:rsid w:val="006F3776"/>
    <w:rsid w:val="006F3E1B"/>
    <w:rsid w:val="006F690E"/>
    <w:rsid w:val="006F6A5A"/>
    <w:rsid w:val="006F7033"/>
    <w:rsid w:val="006F76B2"/>
    <w:rsid w:val="00700B53"/>
    <w:rsid w:val="00700E44"/>
    <w:rsid w:val="00701145"/>
    <w:rsid w:val="00701EF3"/>
    <w:rsid w:val="00702EAE"/>
    <w:rsid w:val="0070325D"/>
    <w:rsid w:val="00703A71"/>
    <w:rsid w:val="00705584"/>
    <w:rsid w:val="00705676"/>
    <w:rsid w:val="0070584F"/>
    <w:rsid w:val="00706580"/>
    <w:rsid w:val="00710216"/>
    <w:rsid w:val="00710D1C"/>
    <w:rsid w:val="00711134"/>
    <w:rsid w:val="00711824"/>
    <w:rsid w:val="007119FE"/>
    <w:rsid w:val="007138BB"/>
    <w:rsid w:val="007139BF"/>
    <w:rsid w:val="007146B1"/>
    <w:rsid w:val="007149E0"/>
    <w:rsid w:val="00715716"/>
    <w:rsid w:val="007167A1"/>
    <w:rsid w:val="007210A8"/>
    <w:rsid w:val="007220B0"/>
    <w:rsid w:val="00722CB5"/>
    <w:rsid w:val="00722EEC"/>
    <w:rsid w:val="00723411"/>
    <w:rsid w:val="007236B3"/>
    <w:rsid w:val="00723827"/>
    <w:rsid w:val="007254B0"/>
    <w:rsid w:val="0072644A"/>
    <w:rsid w:val="00726BA2"/>
    <w:rsid w:val="0073053C"/>
    <w:rsid w:val="00731B44"/>
    <w:rsid w:val="00734330"/>
    <w:rsid w:val="00734420"/>
    <w:rsid w:val="00734DA0"/>
    <w:rsid w:val="007411D6"/>
    <w:rsid w:val="00741CE7"/>
    <w:rsid w:val="00741F16"/>
    <w:rsid w:val="00742666"/>
    <w:rsid w:val="007432B0"/>
    <w:rsid w:val="00744B31"/>
    <w:rsid w:val="00746693"/>
    <w:rsid w:val="00746A27"/>
    <w:rsid w:val="00746D46"/>
    <w:rsid w:val="00747A25"/>
    <w:rsid w:val="00747F0E"/>
    <w:rsid w:val="00750BF9"/>
    <w:rsid w:val="00751523"/>
    <w:rsid w:val="0075569B"/>
    <w:rsid w:val="00755949"/>
    <w:rsid w:val="0075626D"/>
    <w:rsid w:val="00756A57"/>
    <w:rsid w:val="00756C8B"/>
    <w:rsid w:val="00757368"/>
    <w:rsid w:val="00760E5A"/>
    <w:rsid w:val="00760F45"/>
    <w:rsid w:val="0076187A"/>
    <w:rsid w:val="00762A1B"/>
    <w:rsid w:val="00762CA0"/>
    <w:rsid w:val="00764145"/>
    <w:rsid w:val="00764795"/>
    <w:rsid w:val="00764E47"/>
    <w:rsid w:val="00765696"/>
    <w:rsid w:val="0076595A"/>
    <w:rsid w:val="00765F9E"/>
    <w:rsid w:val="00766E40"/>
    <w:rsid w:val="0077032F"/>
    <w:rsid w:val="00770557"/>
    <w:rsid w:val="0077081E"/>
    <w:rsid w:val="00770D7E"/>
    <w:rsid w:val="00770D80"/>
    <w:rsid w:val="007715EE"/>
    <w:rsid w:val="007719E2"/>
    <w:rsid w:val="00772862"/>
    <w:rsid w:val="00773626"/>
    <w:rsid w:val="007738D9"/>
    <w:rsid w:val="007746F6"/>
    <w:rsid w:val="00777106"/>
    <w:rsid w:val="00777239"/>
    <w:rsid w:val="00777957"/>
    <w:rsid w:val="00781097"/>
    <w:rsid w:val="007815EE"/>
    <w:rsid w:val="00782A45"/>
    <w:rsid w:val="00783499"/>
    <w:rsid w:val="00783679"/>
    <w:rsid w:val="00783827"/>
    <w:rsid w:val="00784390"/>
    <w:rsid w:val="00784A14"/>
    <w:rsid w:val="007863A8"/>
    <w:rsid w:val="00787D73"/>
    <w:rsid w:val="0079033C"/>
    <w:rsid w:val="00792016"/>
    <w:rsid w:val="007920A1"/>
    <w:rsid w:val="00793261"/>
    <w:rsid w:val="00793D6D"/>
    <w:rsid w:val="007944EC"/>
    <w:rsid w:val="00795A6B"/>
    <w:rsid w:val="00795E3B"/>
    <w:rsid w:val="00796207"/>
    <w:rsid w:val="00796646"/>
    <w:rsid w:val="00797CED"/>
    <w:rsid w:val="007A27E0"/>
    <w:rsid w:val="007A2CD4"/>
    <w:rsid w:val="007A4E93"/>
    <w:rsid w:val="007A62EF"/>
    <w:rsid w:val="007A7C53"/>
    <w:rsid w:val="007B068B"/>
    <w:rsid w:val="007B09EA"/>
    <w:rsid w:val="007B357E"/>
    <w:rsid w:val="007B38B9"/>
    <w:rsid w:val="007B483E"/>
    <w:rsid w:val="007B7744"/>
    <w:rsid w:val="007B7E6E"/>
    <w:rsid w:val="007C1A69"/>
    <w:rsid w:val="007C24ED"/>
    <w:rsid w:val="007C2D04"/>
    <w:rsid w:val="007C5ED1"/>
    <w:rsid w:val="007C6C57"/>
    <w:rsid w:val="007D084B"/>
    <w:rsid w:val="007D2197"/>
    <w:rsid w:val="007D2279"/>
    <w:rsid w:val="007D230C"/>
    <w:rsid w:val="007D3574"/>
    <w:rsid w:val="007D49C4"/>
    <w:rsid w:val="007D60D9"/>
    <w:rsid w:val="007D6A90"/>
    <w:rsid w:val="007E23EC"/>
    <w:rsid w:val="007E357F"/>
    <w:rsid w:val="007E3DD0"/>
    <w:rsid w:val="007E4437"/>
    <w:rsid w:val="007E54F7"/>
    <w:rsid w:val="007E5514"/>
    <w:rsid w:val="007E6AAE"/>
    <w:rsid w:val="007E7C5A"/>
    <w:rsid w:val="007E7FC0"/>
    <w:rsid w:val="007F0664"/>
    <w:rsid w:val="007F0C00"/>
    <w:rsid w:val="007F0F08"/>
    <w:rsid w:val="007F23BB"/>
    <w:rsid w:val="007F53F0"/>
    <w:rsid w:val="007F63F5"/>
    <w:rsid w:val="007F6D87"/>
    <w:rsid w:val="007F7329"/>
    <w:rsid w:val="008010BC"/>
    <w:rsid w:val="0080338B"/>
    <w:rsid w:val="008053F2"/>
    <w:rsid w:val="00806462"/>
    <w:rsid w:val="0080653F"/>
    <w:rsid w:val="0080719F"/>
    <w:rsid w:val="00807AEE"/>
    <w:rsid w:val="00811F0A"/>
    <w:rsid w:val="00813CEC"/>
    <w:rsid w:val="00813EF7"/>
    <w:rsid w:val="00815154"/>
    <w:rsid w:val="008157F2"/>
    <w:rsid w:val="00816002"/>
    <w:rsid w:val="00816208"/>
    <w:rsid w:val="008211FE"/>
    <w:rsid w:val="00822278"/>
    <w:rsid w:val="008226CB"/>
    <w:rsid w:val="00825071"/>
    <w:rsid w:val="00826297"/>
    <w:rsid w:val="00826A7B"/>
    <w:rsid w:val="00826BF7"/>
    <w:rsid w:val="00827469"/>
    <w:rsid w:val="00827FDC"/>
    <w:rsid w:val="00830682"/>
    <w:rsid w:val="00830D74"/>
    <w:rsid w:val="0083214B"/>
    <w:rsid w:val="00832993"/>
    <w:rsid w:val="00832D7C"/>
    <w:rsid w:val="008349E8"/>
    <w:rsid w:val="00834A04"/>
    <w:rsid w:val="00834FB9"/>
    <w:rsid w:val="0083604E"/>
    <w:rsid w:val="00836AF1"/>
    <w:rsid w:val="0083782D"/>
    <w:rsid w:val="008406FC"/>
    <w:rsid w:val="008412C6"/>
    <w:rsid w:val="008436B3"/>
    <w:rsid w:val="00843CFB"/>
    <w:rsid w:val="008447E7"/>
    <w:rsid w:val="0084494A"/>
    <w:rsid w:val="00844BDC"/>
    <w:rsid w:val="0084613F"/>
    <w:rsid w:val="00847CC1"/>
    <w:rsid w:val="00850A31"/>
    <w:rsid w:val="008512EA"/>
    <w:rsid w:val="0085179D"/>
    <w:rsid w:val="00851D9C"/>
    <w:rsid w:val="00854857"/>
    <w:rsid w:val="00854D93"/>
    <w:rsid w:val="00854E24"/>
    <w:rsid w:val="00856018"/>
    <w:rsid w:val="008569BE"/>
    <w:rsid w:val="00857B46"/>
    <w:rsid w:val="00860107"/>
    <w:rsid w:val="00860C50"/>
    <w:rsid w:val="008610AD"/>
    <w:rsid w:val="00864404"/>
    <w:rsid w:val="008645C0"/>
    <w:rsid w:val="00864A84"/>
    <w:rsid w:val="0086530F"/>
    <w:rsid w:val="00866EF8"/>
    <w:rsid w:val="00867887"/>
    <w:rsid w:val="00870DC0"/>
    <w:rsid w:val="008724B2"/>
    <w:rsid w:val="00872731"/>
    <w:rsid w:val="00875071"/>
    <w:rsid w:val="00875BD2"/>
    <w:rsid w:val="0087772B"/>
    <w:rsid w:val="00877BDC"/>
    <w:rsid w:val="00877F1D"/>
    <w:rsid w:val="008805D1"/>
    <w:rsid w:val="00880954"/>
    <w:rsid w:val="008811EE"/>
    <w:rsid w:val="00881750"/>
    <w:rsid w:val="008819A6"/>
    <w:rsid w:val="008822ED"/>
    <w:rsid w:val="00883B18"/>
    <w:rsid w:val="00884543"/>
    <w:rsid w:val="008866FD"/>
    <w:rsid w:val="008870C1"/>
    <w:rsid w:val="008902A6"/>
    <w:rsid w:val="00890989"/>
    <w:rsid w:val="00891356"/>
    <w:rsid w:val="008913C4"/>
    <w:rsid w:val="00892C85"/>
    <w:rsid w:val="00893CEA"/>
    <w:rsid w:val="008950AE"/>
    <w:rsid w:val="00895590"/>
    <w:rsid w:val="00895E5E"/>
    <w:rsid w:val="00896A35"/>
    <w:rsid w:val="00896FF8"/>
    <w:rsid w:val="00897194"/>
    <w:rsid w:val="008A0150"/>
    <w:rsid w:val="008A0440"/>
    <w:rsid w:val="008A4365"/>
    <w:rsid w:val="008A58A0"/>
    <w:rsid w:val="008A5A92"/>
    <w:rsid w:val="008A6DD3"/>
    <w:rsid w:val="008B13B4"/>
    <w:rsid w:val="008B14C0"/>
    <w:rsid w:val="008B2B02"/>
    <w:rsid w:val="008B2C80"/>
    <w:rsid w:val="008B395B"/>
    <w:rsid w:val="008B3FAB"/>
    <w:rsid w:val="008B61D5"/>
    <w:rsid w:val="008B681B"/>
    <w:rsid w:val="008B7745"/>
    <w:rsid w:val="008C0F20"/>
    <w:rsid w:val="008C1005"/>
    <w:rsid w:val="008C1BDE"/>
    <w:rsid w:val="008C1F2C"/>
    <w:rsid w:val="008C1FF5"/>
    <w:rsid w:val="008C21CE"/>
    <w:rsid w:val="008C28CA"/>
    <w:rsid w:val="008C2A65"/>
    <w:rsid w:val="008C2B14"/>
    <w:rsid w:val="008C4556"/>
    <w:rsid w:val="008C62FB"/>
    <w:rsid w:val="008C7CBE"/>
    <w:rsid w:val="008C7DC0"/>
    <w:rsid w:val="008D1FAB"/>
    <w:rsid w:val="008D26AC"/>
    <w:rsid w:val="008D3094"/>
    <w:rsid w:val="008D3D52"/>
    <w:rsid w:val="008D70DD"/>
    <w:rsid w:val="008D7D75"/>
    <w:rsid w:val="008E0616"/>
    <w:rsid w:val="008E2BDB"/>
    <w:rsid w:val="008E2C06"/>
    <w:rsid w:val="008E42A8"/>
    <w:rsid w:val="008E513E"/>
    <w:rsid w:val="008E51ED"/>
    <w:rsid w:val="008E551F"/>
    <w:rsid w:val="008E5A5A"/>
    <w:rsid w:val="008E5BF0"/>
    <w:rsid w:val="008E698B"/>
    <w:rsid w:val="008F0194"/>
    <w:rsid w:val="008F08EC"/>
    <w:rsid w:val="008F0A29"/>
    <w:rsid w:val="008F1C2A"/>
    <w:rsid w:val="008F1D0D"/>
    <w:rsid w:val="008F3001"/>
    <w:rsid w:val="008F33D8"/>
    <w:rsid w:val="008F41E6"/>
    <w:rsid w:val="008F41FB"/>
    <w:rsid w:val="008F47A6"/>
    <w:rsid w:val="008F5A08"/>
    <w:rsid w:val="008F6674"/>
    <w:rsid w:val="008F754B"/>
    <w:rsid w:val="008F7570"/>
    <w:rsid w:val="00901CF6"/>
    <w:rsid w:val="00903594"/>
    <w:rsid w:val="00906493"/>
    <w:rsid w:val="009065B3"/>
    <w:rsid w:val="00906E2B"/>
    <w:rsid w:val="0090708D"/>
    <w:rsid w:val="0090709F"/>
    <w:rsid w:val="00912632"/>
    <w:rsid w:val="00914934"/>
    <w:rsid w:val="0091516E"/>
    <w:rsid w:val="0091581E"/>
    <w:rsid w:val="00916A4C"/>
    <w:rsid w:val="0091738C"/>
    <w:rsid w:val="00921C3C"/>
    <w:rsid w:val="009220ED"/>
    <w:rsid w:val="00922EE2"/>
    <w:rsid w:val="00927F7B"/>
    <w:rsid w:val="009306CF"/>
    <w:rsid w:val="0093163B"/>
    <w:rsid w:val="00931CC0"/>
    <w:rsid w:val="00932596"/>
    <w:rsid w:val="00932BC8"/>
    <w:rsid w:val="009337C6"/>
    <w:rsid w:val="00933A0E"/>
    <w:rsid w:val="00934FC7"/>
    <w:rsid w:val="00935048"/>
    <w:rsid w:val="00935284"/>
    <w:rsid w:val="00935C1F"/>
    <w:rsid w:val="00936473"/>
    <w:rsid w:val="00936775"/>
    <w:rsid w:val="009423A8"/>
    <w:rsid w:val="00942860"/>
    <w:rsid w:val="0094351B"/>
    <w:rsid w:val="0094387D"/>
    <w:rsid w:val="00943F9B"/>
    <w:rsid w:val="00946024"/>
    <w:rsid w:val="00946D58"/>
    <w:rsid w:val="00946EB7"/>
    <w:rsid w:val="00947C6F"/>
    <w:rsid w:val="00950A8A"/>
    <w:rsid w:val="00951349"/>
    <w:rsid w:val="0095166C"/>
    <w:rsid w:val="0095309A"/>
    <w:rsid w:val="0095424F"/>
    <w:rsid w:val="00954F88"/>
    <w:rsid w:val="0095522E"/>
    <w:rsid w:val="00955453"/>
    <w:rsid w:val="009567AD"/>
    <w:rsid w:val="00956AAE"/>
    <w:rsid w:val="009575A1"/>
    <w:rsid w:val="0096174B"/>
    <w:rsid w:val="00962593"/>
    <w:rsid w:val="00964C84"/>
    <w:rsid w:val="0096592E"/>
    <w:rsid w:val="00966B63"/>
    <w:rsid w:val="009672F1"/>
    <w:rsid w:val="009679BF"/>
    <w:rsid w:val="00967AFC"/>
    <w:rsid w:val="00970241"/>
    <w:rsid w:val="00970B7C"/>
    <w:rsid w:val="00971350"/>
    <w:rsid w:val="009718BF"/>
    <w:rsid w:val="00971D20"/>
    <w:rsid w:val="00973688"/>
    <w:rsid w:val="00973DE1"/>
    <w:rsid w:val="00974647"/>
    <w:rsid w:val="0097675E"/>
    <w:rsid w:val="00977F76"/>
    <w:rsid w:val="009820A1"/>
    <w:rsid w:val="0098210E"/>
    <w:rsid w:val="009821E8"/>
    <w:rsid w:val="0098258F"/>
    <w:rsid w:val="00983ED7"/>
    <w:rsid w:val="00984DC0"/>
    <w:rsid w:val="00984E16"/>
    <w:rsid w:val="00985039"/>
    <w:rsid w:val="00985D41"/>
    <w:rsid w:val="009878E5"/>
    <w:rsid w:val="00992122"/>
    <w:rsid w:val="00992E26"/>
    <w:rsid w:val="00994491"/>
    <w:rsid w:val="0099488F"/>
    <w:rsid w:val="009963EB"/>
    <w:rsid w:val="0099718F"/>
    <w:rsid w:val="0099731D"/>
    <w:rsid w:val="009A01EC"/>
    <w:rsid w:val="009A06D5"/>
    <w:rsid w:val="009A4B9A"/>
    <w:rsid w:val="009A4DC8"/>
    <w:rsid w:val="009A795A"/>
    <w:rsid w:val="009B0124"/>
    <w:rsid w:val="009B45BA"/>
    <w:rsid w:val="009B606F"/>
    <w:rsid w:val="009B6EAB"/>
    <w:rsid w:val="009C01F0"/>
    <w:rsid w:val="009C0725"/>
    <w:rsid w:val="009C1542"/>
    <w:rsid w:val="009C3609"/>
    <w:rsid w:val="009C3DD9"/>
    <w:rsid w:val="009C4017"/>
    <w:rsid w:val="009C4909"/>
    <w:rsid w:val="009C5336"/>
    <w:rsid w:val="009C6696"/>
    <w:rsid w:val="009C6721"/>
    <w:rsid w:val="009C6B83"/>
    <w:rsid w:val="009C7310"/>
    <w:rsid w:val="009D018D"/>
    <w:rsid w:val="009D0E48"/>
    <w:rsid w:val="009D2035"/>
    <w:rsid w:val="009D3224"/>
    <w:rsid w:val="009D37D1"/>
    <w:rsid w:val="009D3DC8"/>
    <w:rsid w:val="009D3FE9"/>
    <w:rsid w:val="009D3FF9"/>
    <w:rsid w:val="009D400D"/>
    <w:rsid w:val="009D5A7A"/>
    <w:rsid w:val="009D5F1D"/>
    <w:rsid w:val="009D6A7D"/>
    <w:rsid w:val="009E08D7"/>
    <w:rsid w:val="009E23E1"/>
    <w:rsid w:val="009E2629"/>
    <w:rsid w:val="009E4067"/>
    <w:rsid w:val="009E474A"/>
    <w:rsid w:val="009E4BD8"/>
    <w:rsid w:val="009E62B6"/>
    <w:rsid w:val="009E7BEC"/>
    <w:rsid w:val="009F1AEE"/>
    <w:rsid w:val="009F1F47"/>
    <w:rsid w:val="009F285A"/>
    <w:rsid w:val="009F2DBD"/>
    <w:rsid w:val="009F3B9C"/>
    <w:rsid w:val="009F4537"/>
    <w:rsid w:val="009F477C"/>
    <w:rsid w:val="009F6954"/>
    <w:rsid w:val="009F76CD"/>
    <w:rsid w:val="00A0038D"/>
    <w:rsid w:val="00A00F6C"/>
    <w:rsid w:val="00A021DD"/>
    <w:rsid w:val="00A029C4"/>
    <w:rsid w:val="00A02AFB"/>
    <w:rsid w:val="00A03D4A"/>
    <w:rsid w:val="00A056BC"/>
    <w:rsid w:val="00A05B83"/>
    <w:rsid w:val="00A06F2B"/>
    <w:rsid w:val="00A075D0"/>
    <w:rsid w:val="00A10972"/>
    <w:rsid w:val="00A10BFC"/>
    <w:rsid w:val="00A12CA4"/>
    <w:rsid w:val="00A12DA7"/>
    <w:rsid w:val="00A139EB"/>
    <w:rsid w:val="00A14A1B"/>
    <w:rsid w:val="00A17479"/>
    <w:rsid w:val="00A21BD5"/>
    <w:rsid w:val="00A24172"/>
    <w:rsid w:val="00A2546C"/>
    <w:rsid w:val="00A275D2"/>
    <w:rsid w:val="00A27B73"/>
    <w:rsid w:val="00A27CB1"/>
    <w:rsid w:val="00A30062"/>
    <w:rsid w:val="00A3025F"/>
    <w:rsid w:val="00A307F8"/>
    <w:rsid w:val="00A30977"/>
    <w:rsid w:val="00A30E2A"/>
    <w:rsid w:val="00A31DF1"/>
    <w:rsid w:val="00A336C2"/>
    <w:rsid w:val="00A35FEE"/>
    <w:rsid w:val="00A364BA"/>
    <w:rsid w:val="00A3740D"/>
    <w:rsid w:val="00A3793A"/>
    <w:rsid w:val="00A40EF0"/>
    <w:rsid w:val="00A4145F"/>
    <w:rsid w:val="00A45739"/>
    <w:rsid w:val="00A46C82"/>
    <w:rsid w:val="00A52639"/>
    <w:rsid w:val="00A52E05"/>
    <w:rsid w:val="00A53502"/>
    <w:rsid w:val="00A54CCA"/>
    <w:rsid w:val="00A55BE6"/>
    <w:rsid w:val="00A57B94"/>
    <w:rsid w:val="00A6035C"/>
    <w:rsid w:val="00A6050F"/>
    <w:rsid w:val="00A60842"/>
    <w:rsid w:val="00A60EBE"/>
    <w:rsid w:val="00A64045"/>
    <w:rsid w:val="00A640A4"/>
    <w:rsid w:val="00A641EA"/>
    <w:rsid w:val="00A6469E"/>
    <w:rsid w:val="00A6522B"/>
    <w:rsid w:val="00A65530"/>
    <w:rsid w:val="00A6583B"/>
    <w:rsid w:val="00A66DDA"/>
    <w:rsid w:val="00A671D5"/>
    <w:rsid w:val="00A67253"/>
    <w:rsid w:val="00A67412"/>
    <w:rsid w:val="00A70019"/>
    <w:rsid w:val="00A700F6"/>
    <w:rsid w:val="00A703BF"/>
    <w:rsid w:val="00A7040F"/>
    <w:rsid w:val="00A70622"/>
    <w:rsid w:val="00A70D29"/>
    <w:rsid w:val="00A7120B"/>
    <w:rsid w:val="00A71FF7"/>
    <w:rsid w:val="00A7268D"/>
    <w:rsid w:val="00A72FDA"/>
    <w:rsid w:val="00A73621"/>
    <w:rsid w:val="00A73E6A"/>
    <w:rsid w:val="00A744A0"/>
    <w:rsid w:val="00A75CD4"/>
    <w:rsid w:val="00A76C3A"/>
    <w:rsid w:val="00A76D7C"/>
    <w:rsid w:val="00A777D4"/>
    <w:rsid w:val="00A80D93"/>
    <w:rsid w:val="00A81133"/>
    <w:rsid w:val="00A83222"/>
    <w:rsid w:val="00A83E0D"/>
    <w:rsid w:val="00A84DC6"/>
    <w:rsid w:val="00A878E2"/>
    <w:rsid w:val="00A87E17"/>
    <w:rsid w:val="00A9149A"/>
    <w:rsid w:val="00A9172D"/>
    <w:rsid w:val="00A92DE9"/>
    <w:rsid w:val="00A93250"/>
    <w:rsid w:val="00A945AD"/>
    <w:rsid w:val="00A946FA"/>
    <w:rsid w:val="00A95608"/>
    <w:rsid w:val="00A95A88"/>
    <w:rsid w:val="00A95F13"/>
    <w:rsid w:val="00A96EB6"/>
    <w:rsid w:val="00AA08F3"/>
    <w:rsid w:val="00AA1CFB"/>
    <w:rsid w:val="00AA2E25"/>
    <w:rsid w:val="00AA4313"/>
    <w:rsid w:val="00AA68A8"/>
    <w:rsid w:val="00AA7E72"/>
    <w:rsid w:val="00AB0198"/>
    <w:rsid w:val="00AB025F"/>
    <w:rsid w:val="00AB0FA2"/>
    <w:rsid w:val="00AB16F8"/>
    <w:rsid w:val="00AB1A86"/>
    <w:rsid w:val="00AB1BC7"/>
    <w:rsid w:val="00AB338C"/>
    <w:rsid w:val="00AB3BCB"/>
    <w:rsid w:val="00AB467D"/>
    <w:rsid w:val="00AB4B06"/>
    <w:rsid w:val="00AB4BBD"/>
    <w:rsid w:val="00AB6542"/>
    <w:rsid w:val="00AB76F8"/>
    <w:rsid w:val="00AB7C20"/>
    <w:rsid w:val="00AC3438"/>
    <w:rsid w:val="00AC4030"/>
    <w:rsid w:val="00AC40A4"/>
    <w:rsid w:val="00AC4971"/>
    <w:rsid w:val="00AC716D"/>
    <w:rsid w:val="00AD157E"/>
    <w:rsid w:val="00AD266C"/>
    <w:rsid w:val="00AD451D"/>
    <w:rsid w:val="00AD49D9"/>
    <w:rsid w:val="00AD58EF"/>
    <w:rsid w:val="00AD626A"/>
    <w:rsid w:val="00AD6C7F"/>
    <w:rsid w:val="00AE0887"/>
    <w:rsid w:val="00AE174A"/>
    <w:rsid w:val="00AE25DF"/>
    <w:rsid w:val="00AE4466"/>
    <w:rsid w:val="00AE4ED7"/>
    <w:rsid w:val="00AE5581"/>
    <w:rsid w:val="00AF1974"/>
    <w:rsid w:val="00AF245C"/>
    <w:rsid w:val="00AF38D7"/>
    <w:rsid w:val="00AF4529"/>
    <w:rsid w:val="00AF4BA2"/>
    <w:rsid w:val="00AF546B"/>
    <w:rsid w:val="00AF5AE8"/>
    <w:rsid w:val="00AF763C"/>
    <w:rsid w:val="00B01732"/>
    <w:rsid w:val="00B02B21"/>
    <w:rsid w:val="00B0397F"/>
    <w:rsid w:val="00B04AFD"/>
    <w:rsid w:val="00B06C60"/>
    <w:rsid w:val="00B07D95"/>
    <w:rsid w:val="00B12498"/>
    <w:rsid w:val="00B13813"/>
    <w:rsid w:val="00B15F68"/>
    <w:rsid w:val="00B16426"/>
    <w:rsid w:val="00B17DCA"/>
    <w:rsid w:val="00B204DE"/>
    <w:rsid w:val="00B20B7C"/>
    <w:rsid w:val="00B20C11"/>
    <w:rsid w:val="00B21DD1"/>
    <w:rsid w:val="00B22C7A"/>
    <w:rsid w:val="00B24F49"/>
    <w:rsid w:val="00B256B6"/>
    <w:rsid w:val="00B25D36"/>
    <w:rsid w:val="00B27187"/>
    <w:rsid w:val="00B2741C"/>
    <w:rsid w:val="00B3132A"/>
    <w:rsid w:val="00B35236"/>
    <w:rsid w:val="00B361E2"/>
    <w:rsid w:val="00B364C4"/>
    <w:rsid w:val="00B36FF2"/>
    <w:rsid w:val="00B374EC"/>
    <w:rsid w:val="00B401A3"/>
    <w:rsid w:val="00B408A7"/>
    <w:rsid w:val="00B40FED"/>
    <w:rsid w:val="00B426E6"/>
    <w:rsid w:val="00B42818"/>
    <w:rsid w:val="00B433AA"/>
    <w:rsid w:val="00B45477"/>
    <w:rsid w:val="00B471DB"/>
    <w:rsid w:val="00B47D1D"/>
    <w:rsid w:val="00B512B1"/>
    <w:rsid w:val="00B51912"/>
    <w:rsid w:val="00B53B65"/>
    <w:rsid w:val="00B53C8B"/>
    <w:rsid w:val="00B56308"/>
    <w:rsid w:val="00B611FE"/>
    <w:rsid w:val="00B6138A"/>
    <w:rsid w:val="00B61EB4"/>
    <w:rsid w:val="00B62988"/>
    <w:rsid w:val="00B6491A"/>
    <w:rsid w:val="00B66D81"/>
    <w:rsid w:val="00B670A6"/>
    <w:rsid w:val="00B6759F"/>
    <w:rsid w:val="00B709EC"/>
    <w:rsid w:val="00B70EFA"/>
    <w:rsid w:val="00B723E0"/>
    <w:rsid w:val="00B750EE"/>
    <w:rsid w:val="00B75294"/>
    <w:rsid w:val="00B76033"/>
    <w:rsid w:val="00B76E6A"/>
    <w:rsid w:val="00B7717C"/>
    <w:rsid w:val="00B7735D"/>
    <w:rsid w:val="00B77E37"/>
    <w:rsid w:val="00B81F05"/>
    <w:rsid w:val="00B8211A"/>
    <w:rsid w:val="00B82264"/>
    <w:rsid w:val="00B835F3"/>
    <w:rsid w:val="00B83DF8"/>
    <w:rsid w:val="00B85468"/>
    <w:rsid w:val="00B85D4C"/>
    <w:rsid w:val="00B85D6C"/>
    <w:rsid w:val="00B87453"/>
    <w:rsid w:val="00B90505"/>
    <w:rsid w:val="00B9064B"/>
    <w:rsid w:val="00B94101"/>
    <w:rsid w:val="00B942FC"/>
    <w:rsid w:val="00B96F50"/>
    <w:rsid w:val="00BA1310"/>
    <w:rsid w:val="00BA1E88"/>
    <w:rsid w:val="00BA20FB"/>
    <w:rsid w:val="00BA25FF"/>
    <w:rsid w:val="00BA4447"/>
    <w:rsid w:val="00BA4588"/>
    <w:rsid w:val="00BA50CB"/>
    <w:rsid w:val="00BA6391"/>
    <w:rsid w:val="00BA6B1F"/>
    <w:rsid w:val="00BB20B6"/>
    <w:rsid w:val="00BB29D2"/>
    <w:rsid w:val="00BB3540"/>
    <w:rsid w:val="00BB45ED"/>
    <w:rsid w:val="00BB4C51"/>
    <w:rsid w:val="00BB4F74"/>
    <w:rsid w:val="00BB542C"/>
    <w:rsid w:val="00BB61DE"/>
    <w:rsid w:val="00BB765D"/>
    <w:rsid w:val="00BB7E9B"/>
    <w:rsid w:val="00BC0968"/>
    <w:rsid w:val="00BC1466"/>
    <w:rsid w:val="00BC1831"/>
    <w:rsid w:val="00BC4973"/>
    <w:rsid w:val="00BC56E4"/>
    <w:rsid w:val="00BC5781"/>
    <w:rsid w:val="00BC6F82"/>
    <w:rsid w:val="00BD17F3"/>
    <w:rsid w:val="00BD42CB"/>
    <w:rsid w:val="00BD4433"/>
    <w:rsid w:val="00BD4C05"/>
    <w:rsid w:val="00BD5C6C"/>
    <w:rsid w:val="00BE037D"/>
    <w:rsid w:val="00BE0816"/>
    <w:rsid w:val="00BE10A5"/>
    <w:rsid w:val="00BE182E"/>
    <w:rsid w:val="00BE18C2"/>
    <w:rsid w:val="00BE3BB3"/>
    <w:rsid w:val="00BE43A2"/>
    <w:rsid w:val="00BE4709"/>
    <w:rsid w:val="00BE5C1D"/>
    <w:rsid w:val="00BE680F"/>
    <w:rsid w:val="00BE68DB"/>
    <w:rsid w:val="00BE7CF9"/>
    <w:rsid w:val="00BF06D9"/>
    <w:rsid w:val="00BF0DB7"/>
    <w:rsid w:val="00BF0FEF"/>
    <w:rsid w:val="00BF23BF"/>
    <w:rsid w:val="00BF316D"/>
    <w:rsid w:val="00BF32B8"/>
    <w:rsid w:val="00BF3AAF"/>
    <w:rsid w:val="00BF472D"/>
    <w:rsid w:val="00BF72A4"/>
    <w:rsid w:val="00BF7B41"/>
    <w:rsid w:val="00C00E47"/>
    <w:rsid w:val="00C01222"/>
    <w:rsid w:val="00C01443"/>
    <w:rsid w:val="00C02034"/>
    <w:rsid w:val="00C02773"/>
    <w:rsid w:val="00C029DD"/>
    <w:rsid w:val="00C03A86"/>
    <w:rsid w:val="00C044A2"/>
    <w:rsid w:val="00C046C5"/>
    <w:rsid w:val="00C048ED"/>
    <w:rsid w:val="00C054C5"/>
    <w:rsid w:val="00C0550C"/>
    <w:rsid w:val="00C05FF7"/>
    <w:rsid w:val="00C06DB6"/>
    <w:rsid w:val="00C06E28"/>
    <w:rsid w:val="00C072EE"/>
    <w:rsid w:val="00C11CB0"/>
    <w:rsid w:val="00C11CFB"/>
    <w:rsid w:val="00C1264D"/>
    <w:rsid w:val="00C131E1"/>
    <w:rsid w:val="00C15434"/>
    <w:rsid w:val="00C1552D"/>
    <w:rsid w:val="00C15B82"/>
    <w:rsid w:val="00C162A0"/>
    <w:rsid w:val="00C168F0"/>
    <w:rsid w:val="00C17D9A"/>
    <w:rsid w:val="00C17F50"/>
    <w:rsid w:val="00C23518"/>
    <w:rsid w:val="00C23A87"/>
    <w:rsid w:val="00C23F9E"/>
    <w:rsid w:val="00C23FBF"/>
    <w:rsid w:val="00C24993"/>
    <w:rsid w:val="00C26370"/>
    <w:rsid w:val="00C27E90"/>
    <w:rsid w:val="00C27ED8"/>
    <w:rsid w:val="00C314A3"/>
    <w:rsid w:val="00C315C4"/>
    <w:rsid w:val="00C31AA3"/>
    <w:rsid w:val="00C33009"/>
    <w:rsid w:val="00C3311F"/>
    <w:rsid w:val="00C35365"/>
    <w:rsid w:val="00C35D42"/>
    <w:rsid w:val="00C365D3"/>
    <w:rsid w:val="00C36956"/>
    <w:rsid w:val="00C37610"/>
    <w:rsid w:val="00C4007E"/>
    <w:rsid w:val="00C40E7B"/>
    <w:rsid w:val="00C42599"/>
    <w:rsid w:val="00C42A4C"/>
    <w:rsid w:val="00C42C8E"/>
    <w:rsid w:val="00C46A18"/>
    <w:rsid w:val="00C471E8"/>
    <w:rsid w:val="00C50379"/>
    <w:rsid w:val="00C50F08"/>
    <w:rsid w:val="00C51F05"/>
    <w:rsid w:val="00C52D0F"/>
    <w:rsid w:val="00C5328E"/>
    <w:rsid w:val="00C53B53"/>
    <w:rsid w:val="00C6049D"/>
    <w:rsid w:val="00C60630"/>
    <w:rsid w:val="00C62818"/>
    <w:rsid w:val="00C63C27"/>
    <w:rsid w:val="00C64E7E"/>
    <w:rsid w:val="00C6521E"/>
    <w:rsid w:val="00C65287"/>
    <w:rsid w:val="00C6706C"/>
    <w:rsid w:val="00C67E46"/>
    <w:rsid w:val="00C701F8"/>
    <w:rsid w:val="00C70FF4"/>
    <w:rsid w:val="00C732D2"/>
    <w:rsid w:val="00C74EEF"/>
    <w:rsid w:val="00C76F00"/>
    <w:rsid w:val="00C7725E"/>
    <w:rsid w:val="00C77C64"/>
    <w:rsid w:val="00C77ECE"/>
    <w:rsid w:val="00C806E9"/>
    <w:rsid w:val="00C834E4"/>
    <w:rsid w:val="00C8519D"/>
    <w:rsid w:val="00C852E3"/>
    <w:rsid w:val="00C8767F"/>
    <w:rsid w:val="00C878DA"/>
    <w:rsid w:val="00C90129"/>
    <w:rsid w:val="00C903D0"/>
    <w:rsid w:val="00C90717"/>
    <w:rsid w:val="00C90F42"/>
    <w:rsid w:val="00C93296"/>
    <w:rsid w:val="00C93949"/>
    <w:rsid w:val="00C93C2E"/>
    <w:rsid w:val="00C945C6"/>
    <w:rsid w:val="00C947D9"/>
    <w:rsid w:val="00C960B7"/>
    <w:rsid w:val="00C977CD"/>
    <w:rsid w:val="00C97CCF"/>
    <w:rsid w:val="00CA05A8"/>
    <w:rsid w:val="00CA0848"/>
    <w:rsid w:val="00CA1CF5"/>
    <w:rsid w:val="00CA2B1A"/>
    <w:rsid w:val="00CA2E67"/>
    <w:rsid w:val="00CA372F"/>
    <w:rsid w:val="00CA40C1"/>
    <w:rsid w:val="00CA5072"/>
    <w:rsid w:val="00CA5E27"/>
    <w:rsid w:val="00CA61BE"/>
    <w:rsid w:val="00CA6857"/>
    <w:rsid w:val="00CB01A0"/>
    <w:rsid w:val="00CB0348"/>
    <w:rsid w:val="00CB04F7"/>
    <w:rsid w:val="00CB2B33"/>
    <w:rsid w:val="00CB2D25"/>
    <w:rsid w:val="00CB2D38"/>
    <w:rsid w:val="00CB4964"/>
    <w:rsid w:val="00CB50B9"/>
    <w:rsid w:val="00CB572B"/>
    <w:rsid w:val="00CB5875"/>
    <w:rsid w:val="00CB5AC6"/>
    <w:rsid w:val="00CB74BA"/>
    <w:rsid w:val="00CC0C01"/>
    <w:rsid w:val="00CC109B"/>
    <w:rsid w:val="00CC1214"/>
    <w:rsid w:val="00CC178E"/>
    <w:rsid w:val="00CC1DC1"/>
    <w:rsid w:val="00CC7793"/>
    <w:rsid w:val="00CD1A94"/>
    <w:rsid w:val="00CD21C7"/>
    <w:rsid w:val="00CD34E5"/>
    <w:rsid w:val="00CD43A6"/>
    <w:rsid w:val="00CD4B17"/>
    <w:rsid w:val="00CD5EBD"/>
    <w:rsid w:val="00CD6E61"/>
    <w:rsid w:val="00CD75DD"/>
    <w:rsid w:val="00CE0BFC"/>
    <w:rsid w:val="00CE0D01"/>
    <w:rsid w:val="00CE10A9"/>
    <w:rsid w:val="00CE205B"/>
    <w:rsid w:val="00CE5908"/>
    <w:rsid w:val="00CE5D0B"/>
    <w:rsid w:val="00CE6462"/>
    <w:rsid w:val="00CE6CBC"/>
    <w:rsid w:val="00CF0678"/>
    <w:rsid w:val="00CF0D3C"/>
    <w:rsid w:val="00CF0DAC"/>
    <w:rsid w:val="00CF10A9"/>
    <w:rsid w:val="00CF1FA4"/>
    <w:rsid w:val="00CF220A"/>
    <w:rsid w:val="00CF2EFA"/>
    <w:rsid w:val="00CF31A5"/>
    <w:rsid w:val="00CF3914"/>
    <w:rsid w:val="00CF3BAD"/>
    <w:rsid w:val="00CF5533"/>
    <w:rsid w:val="00CF7677"/>
    <w:rsid w:val="00D00A86"/>
    <w:rsid w:val="00D01F29"/>
    <w:rsid w:val="00D02243"/>
    <w:rsid w:val="00D022FC"/>
    <w:rsid w:val="00D02FBA"/>
    <w:rsid w:val="00D041E2"/>
    <w:rsid w:val="00D04525"/>
    <w:rsid w:val="00D0465C"/>
    <w:rsid w:val="00D06100"/>
    <w:rsid w:val="00D10AC4"/>
    <w:rsid w:val="00D11466"/>
    <w:rsid w:val="00D11E91"/>
    <w:rsid w:val="00D12245"/>
    <w:rsid w:val="00D16EED"/>
    <w:rsid w:val="00D170C0"/>
    <w:rsid w:val="00D20952"/>
    <w:rsid w:val="00D21D17"/>
    <w:rsid w:val="00D227E0"/>
    <w:rsid w:val="00D235BF"/>
    <w:rsid w:val="00D247C4"/>
    <w:rsid w:val="00D304B4"/>
    <w:rsid w:val="00D3239E"/>
    <w:rsid w:val="00D33AE3"/>
    <w:rsid w:val="00D344EB"/>
    <w:rsid w:val="00D34775"/>
    <w:rsid w:val="00D350AC"/>
    <w:rsid w:val="00D351E0"/>
    <w:rsid w:val="00D35635"/>
    <w:rsid w:val="00D3705B"/>
    <w:rsid w:val="00D37C35"/>
    <w:rsid w:val="00D41CF9"/>
    <w:rsid w:val="00D41FE6"/>
    <w:rsid w:val="00D431E8"/>
    <w:rsid w:val="00D44ADE"/>
    <w:rsid w:val="00D45607"/>
    <w:rsid w:val="00D4667D"/>
    <w:rsid w:val="00D50675"/>
    <w:rsid w:val="00D509AB"/>
    <w:rsid w:val="00D50BF9"/>
    <w:rsid w:val="00D510E5"/>
    <w:rsid w:val="00D51435"/>
    <w:rsid w:val="00D51598"/>
    <w:rsid w:val="00D5251B"/>
    <w:rsid w:val="00D52920"/>
    <w:rsid w:val="00D53810"/>
    <w:rsid w:val="00D55BE8"/>
    <w:rsid w:val="00D56327"/>
    <w:rsid w:val="00D57A4F"/>
    <w:rsid w:val="00D57C69"/>
    <w:rsid w:val="00D61A7F"/>
    <w:rsid w:val="00D61C15"/>
    <w:rsid w:val="00D63917"/>
    <w:rsid w:val="00D66EDA"/>
    <w:rsid w:val="00D67BA7"/>
    <w:rsid w:val="00D713F0"/>
    <w:rsid w:val="00D72A79"/>
    <w:rsid w:val="00D752B3"/>
    <w:rsid w:val="00D76225"/>
    <w:rsid w:val="00D8216A"/>
    <w:rsid w:val="00D8595F"/>
    <w:rsid w:val="00D909AD"/>
    <w:rsid w:val="00D92267"/>
    <w:rsid w:val="00D95A40"/>
    <w:rsid w:val="00D96EEF"/>
    <w:rsid w:val="00D9777F"/>
    <w:rsid w:val="00D97F08"/>
    <w:rsid w:val="00DA337A"/>
    <w:rsid w:val="00DA34BE"/>
    <w:rsid w:val="00DB022B"/>
    <w:rsid w:val="00DB1720"/>
    <w:rsid w:val="00DB224C"/>
    <w:rsid w:val="00DB4791"/>
    <w:rsid w:val="00DB5D34"/>
    <w:rsid w:val="00DB60D0"/>
    <w:rsid w:val="00DC05B9"/>
    <w:rsid w:val="00DC0F3B"/>
    <w:rsid w:val="00DC1482"/>
    <w:rsid w:val="00DC266A"/>
    <w:rsid w:val="00DC38DC"/>
    <w:rsid w:val="00DC3E3C"/>
    <w:rsid w:val="00DC4BF3"/>
    <w:rsid w:val="00DC5CBB"/>
    <w:rsid w:val="00DC74D7"/>
    <w:rsid w:val="00DD0299"/>
    <w:rsid w:val="00DD04B0"/>
    <w:rsid w:val="00DD04C8"/>
    <w:rsid w:val="00DD1F2C"/>
    <w:rsid w:val="00DD314A"/>
    <w:rsid w:val="00DD35FB"/>
    <w:rsid w:val="00DD4CE1"/>
    <w:rsid w:val="00DD5280"/>
    <w:rsid w:val="00DD68A8"/>
    <w:rsid w:val="00DE0850"/>
    <w:rsid w:val="00DE13F9"/>
    <w:rsid w:val="00DE1485"/>
    <w:rsid w:val="00DE1D86"/>
    <w:rsid w:val="00DE1FB0"/>
    <w:rsid w:val="00DE2514"/>
    <w:rsid w:val="00DE2A59"/>
    <w:rsid w:val="00DE34D5"/>
    <w:rsid w:val="00DE38BC"/>
    <w:rsid w:val="00DE477D"/>
    <w:rsid w:val="00DE489A"/>
    <w:rsid w:val="00DE4FC2"/>
    <w:rsid w:val="00DE5A72"/>
    <w:rsid w:val="00DE7302"/>
    <w:rsid w:val="00DE7985"/>
    <w:rsid w:val="00DE7FF9"/>
    <w:rsid w:val="00DF0696"/>
    <w:rsid w:val="00DF2719"/>
    <w:rsid w:val="00DF3492"/>
    <w:rsid w:val="00DF3F46"/>
    <w:rsid w:val="00DF40A7"/>
    <w:rsid w:val="00DF54C2"/>
    <w:rsid w:val="00DF552C"/>
    <w:rsid w:val="00DF57E6"/>
    <w:rsid w:val="00DF58E3"/>
    <w:rsid w:val="00DF5DE5"/>
    <w:rsid w:val="00DF6189"/>
    <w:rsid w:val="00DF6F4D"/>
    <w:rsid w:val="00DF7E39"/>
    <w:rsid w:val="00E000A5"/>
    <w:rsid w:val="00E003F2"/>
    <w:rsid w:val="00E00EFA"/>
    <w:rsid w:val="00E01423"/>
    <w:rsid w:val="00E02697"/>
    <w:rsid w:val="00E02BF2"/>
    <w:rsid w:val="00E07AB8"/>
    <w:rsid w:val="00E10984"/>
    <w:rsid w:val="00E11788"/>
    <w:rsid w:val="00E12247"/>
    <w:rsid w:val="00E13171"/>
    <w:rsid w:val="00E13E35"/>
    <w:rsid w:val="00E140C4"/>
    <w:rsid w:val="00E16097"/>
    <w:rsid w:val="00E167D2"/>
    <w:rsid w:val="00E172AA"/>
    <w:rsid w:val="00E20775"/>
    <w:rsid w:val="00E2096A"/>
    <w:rsid w:val="00E20E4D"/>
    <w:rsid w:val="00E211AF"/>
    <w:rsid w:val="00E231D1"/>
    <w:rsid w:val="00E24049"/>
    <w:rsid w:val="00E24552"/>
    <w:rsid w:val="00E24A09"/>
    <w:rsid w:val="00E24D37"/>
    <w:rsid w:val="00E25051"/>
    <w:rsid w:val="00E251D0"/>
    <w:rsid w:val="00E258E6"/>
    <w:rsid w:val="00E2608D"/>
    <w:rsid w:val="00E271F6"/>
    <w:rsid w:val="00E274C8"/>
    <w:rsid w:val="00E27F41"/>
    <w:rsid w:val="00E314BB"/>
    <w:rsid w:val="00E318C3"/>
    <w:rsid w:val="00E31FDA"/>
    <w:rsid w:val="00E320D4"/>
    <w:rsid w:val="00E3312A"/>
    <w:rsid w:val="00E33FA4"/>
    <w:rsid w:val="00E343E6"/>
    <w:rsid w:val="00E35042"/>
    <w:rsid w:val="00E356C6"/>
    <w:rsid w:val="00E36062"/>
    <w:rsid w:val="00E36B1C"/>
    <w:rsid w:val="00E36CC0"/>
    <w:rsid w:val="00E37793"/>
    <w:rsid w:val="00E40A23"/>
    <w:rsid w:val="00E424B7"/>
    <w:rsid w:val="00E4343E"/>
    <w:rsid w:val="00E44C73"/>
    <w:rsid w:val="00E44E83"/>
    <w:rsid w:val="00E4630A"/>
    <w:rsid w:val="00E471EE"/>
    <w:rsid w:val="00E5012E"/>
    <w:rsid w:val="00E50ADE"/>
    <w:rsid w:val="00E50AFC"/>
    <w:rsid w:val="00E50FCD"/>
    <w:rsid w:val="00E51353"/>
    <w:rsid w:val="00E51637"/>
    <w:rsid w:val="00E51F8D"/>
    <w:rsid w:val="00E527DF"/>
    <w:rsid w:val="00E53C2C"/>
    <w:rsid w:val="00E569B9"/>
    <w:rsid w:val="00E569C5"/>
    <w:rsid w:val="00E57763"/>
    <w:rsid w:val="00E57CBB"/>
    <w:rsid w:val="00E60BEB"/>
    <w:rsid w:val="00E61B51"/>
    <w:rsid w:val="00E6237A"/>
    <w:rsid w:val="00E63770"/>
    <w:rsid w:val="00E63AB8"/>
    <w:rsid w:val="00E63B27"/>
    <w:rsid w:val="00E655F9"/>
    <w:rsid w:val="00E65F17"/>
    <w:rsid w:val="00E665FD"/>
    <w:rsid w:val="00E666E5"/>
    <w:rsid w:val="00E71A20"/>
    <w:rsid w:val="00E721F3"/>
    <w:rsid w:val="00E72768"/>
    <w:rsid w:val="00E72DAA"/>
    <w:rsid w:val="00E75314"/>
    <w:rsid w:val="00E76E1F"/>
    <w:rsid w:val="00E775DC"/>
    <w:rsid w:val="00E777C0"/>
    <w:rsid w:val="00E814FB"/>
    <w:rsid w:val="00E82021"/>
    <w:rsid w:val="00E8384A"/>
    <w:rsid w:val="00E83D4B"/>
    <w:rsid w:val="00E84366"/>
    <w:rsid w:val="00E84672"/>
    <w:rsid w:val="00E84B9B"/>
    <w:rsid w:val="00E84FAC"/>
    <w:rsid w:val="00E85DE1"/>
    <w:rsid w:val="00E85E11"/>
    <w:rsid w:val="00E92217"/>
    <w:rsid w:val="00E92B88"/>
    <w:rsid w:val="00E95E94"/>
    <w:rsid w:val="00E96461"/>
    <w:rsid w:val="00E96D7A"/>
    <w:rsid w:val="00EA0B8C"/>
    <w:rsid w:val="00EA3026"/>
    <w:rsid w:val="00EA3546"/>
    <w:rsid w:val="00EA3F55"/>
    <w:rsid w:val="00EA4920"/>
    <w:rsid w:val="00EA4A8C"/>
    <w:rsid w:val="00EA5E1D"/>
    <w:rsid w:val="00EA7082"/>
    <w:rsid w:val="00EB0B5D"/>
    <w:rsid w:val="00EB1B7B"/>
    <w:rsid w:val="00EB1FD9"/>
    <w:rsid w:val="00EB2770"/>
    <w:rsid w:val="00EB2962"/>
    <w:rsid w:val="00EB3EA0"/>
    <w:rsid w:val="00EB40BF"/>
    <w:rsid w:val="00EB460C"/>
    <w:rsid w:val="00EB5549"/>
    <w:rsid w:val="00EB62B8"/>
    <w:rsid w:val="00EB6720"/>
    <w:rsid w:val="00EB6913"/>
    <w:rsid w:val="00EB6FE0"/>
    <w:rsid w:val="00EB79BD"/>
    <w:rsid w:val="00EC012A"/>
    <w:rsid w:val="00EC080E"/>
    <w:rsid w:val="00EC11D1"/>
    <w:rsid w:val="00EC1295"/>
    <w:rsid w:val="00EC217C"/>
    <w:rsid w:val="00EC2EC1"/>
    <w:rsid w:val="00EC4554"/>
    <w:rsid w:val="00EC4B8D"/>
    <w:rsid w:val="00EC53DD"/>
    <w:rsid w:val="00EC5C37"/>
    <w:rsid w:val="00EC6A54"/>
    <w:rsid w:val="00EC6BD4"/>
    <w:rsid w:val="00EC770F"/>
    <w:rsid w:val="00EC7889"/>
    <w:rsid w:val="00EC7F3F"/>
    <w:rsid w:val="00ED0CCD"/>
    <w:rsid w:val="00ED2490"/>
    <w:rsid w:val="00ED30B2"/>
    <w:rsid w:val="00ED4F0D"/>
    <w:rsid w:val="00EE091C"/>
    <w:rsid w:val="00EE11AE"/>
    <w:rsid w:val="00EE1F71"/>
    <w:rsid w:val="00EE275F"/>
    <w:rsid w:val="00EE2B59"/>
    <w:rsid w:val="00EE3E32"/>
    <w:rsid w:val="00EE52A4"/>
    <w:rsid w:val="00EE65D4"/>
    <w:rsid w:val="00EE66A0"/>
    <w:rsid w:val="00EE6797"/>
    <w:rsid w:val="00EE74C4"/>
    <w:rsid w:val="00EE7EA5"/>
    <w:rsid w:val="00EF1BC2"/>
    <w:rsid w:val="00EF1D3C"/>
    <w:rsid w:val="00EF218A"/>
    <w:rsid w:val="00EF2396"/>
    <w:rsid w:val="00EF2682"/>
    <w:rsid w:val="00EF277E"/>
    <w:rsid w:val="00EF33A5"/>
    <w:rsid w:val="00EF3996"/>
    <w:rsid w:val="00EF41EB"/>
    <w:rsid w:val="00EF4EC2"/>
    <w:rsid w:val="00EF5379"/>
    <w:rsid w:val="00EF5536"/>
    <w:rsid w:val="00EF5BF2"/>
    <w:rsid w:val="00EF5FCE"/>
    <w:rsid w:val="00EF70C3"/>
    <w:rsid w:val="00EF7CA8"/>
    <w:rsid w:val="00F00387"/>
    <w:rsid w:val="00F0161F"/>
    <w:rsid w:val="00F02BF5"/>
    <w:rsid w:val="00F05288"/>
    <w:rsid w:val="00F05D4E"/>
    <w:rsid w:val="00F061DD"/>
    <w:rsid w:val="00F064AF"/>
    <w:rsid w:val="00F06C1B"/>
    <w:rsid w:val="00F07771"/>
    <w:rsid w:val="00F07A2E"/>
    <w:rsid w:val="00F107F6"/>
    <w:rsid w:val="00F12019"/>
    <w:rsid w:val="00F1218A"/>
    <w:rsid w:val="00F13614"/>
    <w:rsid w:val="00F147C6"/>
    <w:rsid w:val="00F1641D"/>
    <w:rsid w:val="00F16457"/>
    <w:rsid w:val="00F166B0"/>
    <w:rsid w:val="00F17031"/>
    <w:rsid w:val="00F17E1B"/>
    <w:rsid w:val="00F21141"/>
    <w:rsid w:val="00F23B63"/>
    <w:rsid w:val="00F23BFE"/>
    <w:rsid w:val="00F23D04"/>
    <w:rsid w:val="00F23DBC"/>
    <w:rsid w:val="00F252BE"/>
    <w:rsid w:val="00F26BA0"/>
    <w:rsid w:val="00F32BA1"/>
    <w:rsid w:val="00F34CDC"/>
    <w:rsid w:val="00F36A69"/>
    <w:rsid w:val="00F36B71"/>
    <w:rsid w:val="00F400B0"/>
    <w:rsid w:val="00F410D0"/>
    <w:rsid w:val="00F41226"/>
    <w:rsid w:val="00F427AC"/>
    <w:rsid w:val="00F42E76"/>
    <w:rsid w:val="00F42E7C"/>
    <w:rsid w:val="00F43169"/>
    <w:rsid w:val="00F432C3"/>
    <w:rsid w:val="00F4339D"/>
    <w:rsid w:val="00F45248"/>
    <w:rsid w:val="00F4586E"/>
    <w:rsid w:val="00F46156"/>
    <w:rsid w:val="00F46F6E"/>
    <w:rsid w:val="00F476F0"/>
    <w:rsid w:val="00F479B4"/>
    <w:rsid w:val="00F50C89"/>
    <w:rsid w:val="00F5246A"/>
    <w:rsid w:val="00F52573"/>
    <w:rsid w:val="00F52B44"/>
    <w:rsid w:val="00F539D5"/>
    <w:rsid w:val="00F54E99"/>
    <w:rsid w:val="00F55DCA"/>
    <w:rsid w:val="00F567ED"/>
    <w:rsid w:val="00F56B34"/>
    <w:rsid w:val="00F56BAE"/>
    <w:rsid w:val="00F56FD1"/>
    <w:rsid w:val="00F57010"/>
    <w:rsid w:val="00F578EB"/>
    <w:rsid w:val="00F60244"/>
    <w:rsid w:val="00F606B3"/>
    <w:rsid w:val="00F61D23"/>
    <w:rsid w:val="00F621E9"/>
    <w:rsid w:val="00F6298A"/>
    <w:rsid w:val="00F62A0A"/>
    <w:rsid w:val="00F630CA"/>
    <w:rsid w:val="00F6368F"/>
    <w:rsid w:val="00F65BDA"/>
    <w:rsid w:val="00F70F46"/>
    <w:rsid w:val="00F71013"/>
    <w:rsid w:val="00F71EDB"/>
    <w:rsid w:val="00F72A42"/>
    <w:rsid w:val="00F72B59"/>
    <w:rsid w:val="00F72E0D"/>
    <w:rsid w:val="00F73275"/>
    <w:rsid w:val="00F737CD"/>
    <w:rsid w:val="00F74BE2"/>
    <w:rsid w:val="00F75053"/>
    <w:rsid w:val="00F7778C"/>
    <w:rsid w:val="00F77BDA"/>
    <w:rsid w:val="00F77F15"/>
    <w:rsid w:val="00F8182C"/>
    <w:rsid w:val="00F81C18"/>
    <w:rsid w:val="00F81DA7"/>
    <w:rsid w:val="00F82447"/>
    <w:rsid w:val="00F838E7"/>
    <w:rsid w:val="00F83D34"/>
    <w:rsid w:val="00F83E49"/>
    <w:rsid w:val="00F84C47"/>
    <w:rsid w:val="00F850ED"/>
    <w:rsid w:val="00F86278"/>
    <w:rsid w:val="00F87306"/>
    <w:rsid w:val="00F87B34"/>
    <w:rsid w:val="00F907EB"/>
    <w:rsid w:val="00F91592"/>
    <w:rsid w:val="00F91B23"/>
    <w:rsid w:val="00F91D9F"/>
    <w:rsid w:val="00F925C8"/>
    <w:rsid w:val="00F929E8"/>
    <w:rsid w:val="00F9561A"/>
    <w:rsid w:val="00F966CB"/>
    <w:rsid w:val="00F974A4"/>
    <w:rsid w:val="00F9786D"/>
    <w:rsid w:val="00F97B1C"/>
    <w:rsid w:val="00FA1F9A"/>
    <w:rsid w:val="00FA37CC"/>
    <w:rsid w:val="00FA4EA6"/>
    <w:rsid w:val="00FA505B"/>
    <w:rsid w:val="00FA5895"/>
    <w:rsid w:val="00FA60B5"/>
    <w:rsid w:val="00FA6E41"/>
    <w:rsid w:val="00FB0A2E"/>
    <w:rsid w:val="00FB2085"/>
    <w:rsid w:val="00FB3C8A"/>
    <w:rsid w:val="00FB4219"/>
    <w:rsid w:val="00FB4533"/>
    <w:rsid w:val="00FB4982"/>
    <w:rsid w:val="00FB53FA"/>
    <w:rsid w:val="00FB5D73"/>
    <w:rsid w:val="00FC15B0"/>
    <w:rsid w:val="00FC1748"/>
    <w:rsid w:val="00FC1DCB"/>
    <w:rsid w:val="00FC2097"/>
    <w:rsid w:val="00FC2D13"/>
    <w:rsid w:val="00FC2DBB"/>
    <w:rsid w:val="00FC3D72"/>
    <w:rsid w:val="00FC5231"/>
    <w:rsid w:val="00FC7764"/>
    <w:rsid w:val="00FD05D0"/>
    <w:rsid w:val="00FD0F59"/>
    <w:rsid w:val="00FD1599"/>
    <w:rsid w:val="00FD207C"/>
    <w:rsid w:val="00FD32B6"/>
    <w:rsid w:val="00FD32FC"/>
    <w:rsid w:val="00FD5739"/>
    <w:rsid w:val="00FD799F"/>
    <w:rsid w:val="00FE1430"/>
    <w:rsid w:val="00FE32FD"/>
    <w:rsid w:val="00FE37E0"/>
    <w:rsid w:val="00FE40B3"/>
    <w:rsid w:val="00FE5C57"/>
    <w:rsid w:val="00FE6D53"/>
    <w:rsid w:val="00FE7948"/>
    <w:rsid w:val="00FF4099"/>
    <w:rsid w:val="00FF53E4"/>
    <w:rsid w:val="00FF76A9"/>
    <w:rsid w:val="00FF76CE"/>
    <w:rsid w:val="00FF77B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qFormat="1"/>
    <w:lsdException w:name="heading 6" w:qFormat="1"/>
    <w:lsdException w:name="heading 7" w:qFormat="1"/>
    <w:lsdException w:name="heading 8" w:qFormat="1"/>
    <w:lsdException w:name="heading 9" w:qFormat="1"/>
    <w:lsdException w:name="header" w:uiPriority="9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Normal (Web)" w:uiPriority="99"/>
    <w:lsdException w:name="Table Grid" w:semiHidden="0" w:uiPriority="59" w:unhideWhenUsed="0"/>
    <w:lsdException w:name="Placeholder Text" w:uiPriority="99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iPriority="99" w:unhideWhenUsed="0"/>
    <w:lsdException w:name="List Paragraph" w:semiHidden="0" w:uiPriority="99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ind w:firstLine="709"/>
      <w:jc w:val="both"/>
    </w:pPr>
    <w:rPr>
      <w:sz w:val="24"/>
    </w:rPr>
  </w:style>
  <w:style w:type="paragraph" w:styleId="1">
    <w:name w:val="heading 1"/>
    <w:basedOn w:val="a"/>
    <w:next w:val="a"/>
    <w:qFormat/>
    <w:pPr>
      <w:keepNext/>
      <w:overflowPunct w:val="0"/>
      <w:autoSpaceDE w:val="0"/>
      <w:autoSpaceDN w:val="0"/>
      <w:adjustRightInd w:val="0"/>
      <w:spacing w:before="40"/>
      <w:jc w:val="center"/>
      <w:textAlignment w:val="baseline"/>
      <w:outlineLvl w:val="0"/>
    </w:pPr>
    <w:rPr>
      <w:b/>
      <w:noProof/>
      <w:sz w:val="28"/>
    </w:rPr>
  </w:style>
  <w:style w:type="paragraph" w:styleId="2">
    <w:name w:val="heading 2"/>
    <w:basedOn w:val="a"/>
    <w:next w:val="a"/>
    <w:qFormat/>
    <w:pPr>
      <w:keepNext/>
      <w:tabs>
        <w:tab w:val="left" w:pos="0"/>
      </w:tabs>
      <w:suppressAutoHyphens/>
      <w:spacing w:before="60" w:after="60"/>
      <w:jc w:val="center"/>
      <w:outlineLvl w:val="1"/>
    </w:pPr>
    <w:rPr>
      <w:rFonts w:ascii="Arial" w:hAnsi="Arial"/>
      <w:b/>
    </w:rPr>
  </w:style>
  <w:style w:type="paragraph" w:styleId="3">
    <w:name w:val="heading 3"/>
    <w:basedOn w:val="a"/>
    <w:next w:val="a"/>
    <w:qFormat/>
    <w:pPr>
      <w:keepNext/>
      <w:tabs>
        <w:tab w:val="left" w:pos="709"/>
      </w:tabs>
      <w:spacing w:line="216" w:lineRule="auto"/>
      <w:ind w:firstLine="284"/>
      <w:jc w:val="center"/>
      <w:outlineLvl w:val="2"/>
    </w:pPr>
    <w:rPr>
      <w:b/>
    </w:rPr>
  </w:style>
  <w:style w:type="paragraph" w:styleId="4">
    <w:name w:val="heading 4"/>
    <w:basedOn w:val="a"/>
    <w:next w:val="a"/>
    <w:qFormat/>
    <w:pPr>
      <w:keepNext/>
      <w:numPr>
        <w:numId w:val="1"/>
      </w:numPr>
      <w:autoSpaceDE w:val="0"/>
      <w:autoSpaceDN w:val="0"/>
      <w:adjustRightInd w:val="0"/>
      <w:jc w:val="center"/>
      <w:outlineLvl w:val="3"/>
    </w:pPr>
    <w:rPr>
      <w:b/>
      <w:sz w:val="18"/>
    </w:rPr>
  </w:style>
  <w:style w:type="paragraph" w:styleId="8">
    <w:name w:val="heading 8"/>
    <w:basedOn w:val="a"/>
    <w:next w:val="a"/>
    <w:qFormat/>
    <w:pPr>
      <w:keepNext/>
      <w:ind w:left="705"/>
      <w:jc w:val="center"/>
      <w:outlineLvl w:val="7"/>
    </w:pPr>
    <w:rPr>
      <w:b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21">
    <w:name w:val="Основной текст 21"/>
    <w:basedOn w:val="a"/>
    <w:pPr>
      <w:overflowPunct w:val="0"/>
      <w:autoSpaceDE w:val="0"/>
      <w:autoSpaceDN w:val="0"/>
      <w:adjustRightInd w:val="0"/>
      <w:ind w:firstLine="284"/>
      <w:textAlignment w:val="baseline"/>
    </w:pPr>
  </w:style>
  <w:style w:type="paragraph" w:styleId="30">
    <w:name w:val="Body Text Indent 3"/>
    <w:basedOn w:val="a"/>
    <w:pPr>
      <w:ind w:firstLine="360"/>
    </w:pPr>
    <w:rPr>
      <w:sz w:val="22"/>
    </w:rPr>
  </w:style>
  <w:style w:type="paragraph" w:styleId="a3">
    <w:name w:val="Body Text"/>
    <w:basedOn w:val="a"/>
    <w:pPr>
      <w:ind w:right="43"/>
      <w:jc w:val="center"/>
    </w:pPr>
    <w:rPr>
      <w:b/>
      <w:sz w:val="28"/>
    </w:rPr>
  </w:style>
  <w:style w:type="paragraph" w:customStyle="1" w:styleId="a4">
    <w:name w:val="ОСН"/>
    <w:basedOn w:val="a"/>
    <w:pPr>
      <w:spacing w:line="480" w:lineRule="auto"/>
      <w:ind w:firstLine="284"/>
    </w:pPr>
  </w:style>
  <w:style w:type="paragraph" w:styleId="20">
    <w:name w:val="Body Text Indent 2"/>
    <w:basedOn w:val="a"/>
    <w:pPr>
      <w:tabs>
        <w:tab w:val="num" w:pos="0"/>
      </w:tabs>
    </w:pPr>
  </w:style>
  <w:style w:type="paragraph" w:styleId="22">
    <w:name w:val="Body Text 2"/>
    <w:basedOn w:val="a"/>
    <w:pPr>
      <w:autoSpaceDE w:val="0"/>
      <w:autoSpaceDN w:val="0"/>
      <w:adjustRightInd w:val="0"/>
    </w:pPr>
  </w:style>
  <w:style w:type="paragraph" w:styleId="31">
    <w:name w:val="Body Text 3"/>
    <w:basedOn w:val="a"/>
    <w:pPr>
      <w:overflowPunct w:val="0"/>
      <w:autoSpaceDE w:val="0"/>
      <w:autoSpaceDN w:val="0"/>
      <w:adjustRightInd w:val="0"/>
      <w:textAlignment w:val="baseline"/>
    </w:pPr>
  </w:style>
  <w:style w:type="paragraph" w:styleId="a5">
    <w:name w:val="Body Text Indent"/>
    <w:basedOn w:val="a"/>
    <w:pPr>
      <w:ind w:firstLine="284"/>
    </w:pPr>
  </w:style>
  <w:style w:type="paragraph" w:styleId="a6">
    <w:name w:val="header"/>
    <w:basedOn w:val="a"/>
    <w:link w:val="a7"/>
    <w:uiPriority w:val="99"/>
    <w:pPr>
      <w:tabs>
        <w:tab w:val="center" w:pos="4677"/>
        <w:tab w:val="right" w:pos="9355"/>
      </w:tabs>
    </w:pPr>
  </w:style>
  <w:style w:type="character" w:styleId="a8">
    <w:name w:val="page number"/>
    <w:basedOn w:val="a0"/>
  </w:style>
  <w:style w:type="paragraph" w:styleId="a9">
    <w:name w:val="caption"/>
    <w:basedOn w:val="a"/>
    <w:next w:val="a"/>
    <w:qFormat/>
    <w:pPr>
      <w:jc w:val="center"/>
    </w:pPr>
    <w:rPr>
      <w:b/>
      <w:sz w:val="16"/>
    </w:rPr>
  </w:style>
  <w:style w:type="paragraph" w:styleId="aa">
    <w:name w:val="Balloon Text"/>
    <w:basedOn w:val="a"/>
    <w:link w:val="ab"/>
    <w:rsid w:val="00DD35FB"/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link w:val="aa"/>
    <w:rsid w:val="00DD35FB"/>
    <w:rPr>
      <w:rFonts w:ascii="Tahoma" w:hAnsi="Tahoma" w:cs="Tahoma"/>
      <w:sz w:val="16"/>
      <w:szCs w:val="16"/>
    </w:rPr>
  </w:style>
  <w:style w:type="character" w:styleId="ac">
    <w:name w:val="Subtle Emphasis"/>
    <w:uiPriority w:val="19"/>
    <w:qFormat/>
    <w:rsid w:val="00813CEC"/>
    <w:rPr>
      <w:i/>
      <w:iCs/>
      <w:color w:val="808080"/>
    </w:rPr>
  </w:style>
  <w:style w:type="paragraph" w:styleId="ad">
    <w:name w:val="Normal (Web)"/>
    <w:basedOn w:val="a"/>
    <w:uiPriority w:val="99"/>
    <w:unhideWhenUsed/>
    <w:rsid w:val="002B428B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e">
    <w:name w:val="List Paragraph"/>
    <w:basedOn w:val="a"/>
    <w:uiPriority w:val="99"/>
    <w:qFormat/>
    <w:rsid w:val="00C131E1"/>
    <w:pPr>
      <w:ind w:left="720"/>
      <w:contextualSpacing/>
    </w:pPr>
  </w:style>
  <w:style w:type="character" w:customStyle="1" w:styleId="s3">
    <w:name w:val="s3"/>
    <w:rsid w:val="00C51F05"/>
  </w:style>
  <w:style w:type="character" w:customStyle="1" w:styleId="23">
    <w:name w:val="Основной текст (2)_"/>
    <w:link w:val="24"/>
    <w:uiPriority w:val="99"/>
    <w:locked/>
    <w:rsid w:val="008A6DD3"/>
    <w:rPr>
      <w:rFonts w:ascii="Arial Narrow" w:hAnsi="Arial Narrow" w:cs="Arial Narrow"/>
      <w:shd w:val="clear" w:color="auto" w:fill="FFFFFF"/>
    </w:rPr>
  </w:style>
  <w:style w:type="paragraph" w:customStyle="1" w:styleId="24">
    <w:name w:val="Основной текст (2)"/>
    <w:basedOn w:val="a"/>
    <w:link w:val="23"/>
    <w:uiPriority w:val="99"/>
    <w:rsid w:val="008A6DD3"/>
    <w:pPr>
      <w:widowControl w:val="0"/>
      <w:shd w:val="clear" w:color="auto" w:fill="FFFFFF"/>
      <w:spacing w:line="226" w:lineRule="exact"/>
      <w:ind w:firstLine="0"/>
      <w:jc w:val="left"/>
    </w:pPr>
    <w:rPr>
      <w:rFonts w:ascii="Arial Narrow" w:hAnsi="Arial Narrow" w:cs="Arial Narrow"/>
      <w:sz w:val="20"/>
    </w:rPr>
  </w:style>
  <w:style w:type="table" w:styleId="af">
    <w:name w:val="Table Grid"/>
    <w:basedOn w:val="a1"/>
    <w:uiPriority w:val="59"/>
    <w:rsid w:val="009A795A"/>
    <w:rPr>
      <w:rFonts w:asciiTheme="minorHAnsi" w:eastAsiaTheme="minorEastAsia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0">
    <w:name w:val="No Spacing"/>
    <w:uiPriority w:val="1"/>
    <w:qFormat/>
    <w:rsid w:val="009A795A"/>
    <w:rPr>
      <w:rFonts w:asciiTheme="minorHAnsi" w:eastAsiaTheme="minorEastAsia" w:hAnsiTheme="minorHAnsi" w:cstheme="minorBidi"/>
      <w:sz w:val="22"/>
      <w:szCs w:val="22"/>
    </w:rPr>
  </w:style>
  <w:style w:type="paragraph" w:customStyle="1" w:styleId="Style19">
    <w:name w:val="Style19"/>
    <w:basedOn w:val="a"/>
    <w:uiPriority w:val="99"/>
    <w:rsid w:val="00827FDC"/>
    <w:pPr>
      <w:widowControl w:val="0"/>
      <w:autoSpaceDE w:val="0"/>
      <w:autoSpaceDN w:val="0"/>
      <w:adjustRightInd w:val="0"/>
      <w:ind w:firstLine="0"/>
      <w:jc w:val="left"/>
    </w:pPr>
    <w:rPr>
      <w:szCs w:val="24"/>
    </w:rPr>
  </w:style>
  <w:style w:type="paragraph" w:customStyle="1" w:styleId="10">
    <w:name w:val="Абзац списка1"/>
    <w:basedOn w:val="a"/>
    <w:rsid w:val="00827FDC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paragraph" w:customStyle="1" w:styleId="p4">
    <w:name w:val="p4"/>
    <w:basedOn w:val="a"/>
    <w:rsid w:val="00827FDC"/>
    <w:pPr>
      <w:spacing w:before="100" w:beforeAutospacing="1" w:after="100" w:afterAutospacing="1"/>
      <w:ind w:firstLine="0"/>
      <w:jc w:val="left"/>
    </w:pPr>
    <w:rPr>
      <w:szCs w:val="24"/>
    </w:rPr>
  </w:style>
  <w:style w:type="paragraph" w:styleId="af1">
    <w:name w:val="footer"/>
    <w:basedOn w:val="a"/>
    <w:link w:val="af2"/>
    <w:uiPriority w:val="99"/>
    <w:rsid w:val="00D92267"/>
    <w:pPr>
      <w:tabs>
        <w:tab w:val="center" w:pos="4677"/>
        <w:tab w:val="right" w:pos="9355"/>
      </w:tabs>
    </w:pPr>
  </w:style>
  <w:style w:type="character" w:customStyle="1" w:styleId="af2">
    <w:name w:val="Нижний колонтитул Знак"/>
    <w:basedOn w:val="a0"/>
    <w:link w:val="af1"/>
    <w:uiPriority w:val="99"/>
    <w:rsid w:val="00D92267"/>
    <w:rPr>
      <w:sz w:val="24"/>
    </w:rPr>
  </w:style>
  <w:style w:type="character" w:customStyle="1" w:styleId="a7">
    <w:name w:val="Верхний колонтитул Знак"/>
    <w:basedOn w:val="a0"/>
    <w:link w:val="a6"/>
    <w:uiPriority w:val="99"/>
    <w:rsid w:val="00D92267"/>
    <w:rPr>
      <w:sz w:val="24"/>
    </w:rPr>
  </w:style>
  <w:style w:type="paragraph" w:customStyle="1" w:styleId="25">
    <w:name w:val="Абзац списка2"/>
    <w:basedOn w:val="a"/>
    <w:rsid w:val="0093163B"/>
    <w:pPr>
      <w:spacing w:after="200" w:line="276" w:lineRule="auto"/>
      <w:ind w:left="720" w:firstLine="0"/>
      <w:contextualSpacing/>
      <w:jc w:val="left"/>
    </w:pPr>
    <w:rPr>
      <w:rFonts w:ascii="Calibri" w:hAnsi="Calibri"/>
      <w:sz w:val="22"/>
      <w:szCs w:val="22"/>
      <w:lang w:eastAsia="en-US"/>
    </w:rPr>
  </w:style>
  <w:style w:type="character" w:customStyle="1" w:styleId="FontStyle37">
    <w:name w:val="Font Style37"/>
    <w:basedOn w:val="a0"/>
    <w:uiPriority w:val="99"/>
    <w:rsid w:val="00A73621"/>
    <w:rPr>
      <w:rFonts w:ascii="Times New Roman" w:hAnsi="Times New Roman" w:cs="Times New Roman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557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1690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0673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34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561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1681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18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863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323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00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4.emf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3.emf"/><Relationship Id="rId17" Type="http://schemas.openxmlformats.org/officeDocument/2006/relationships/header" Target="header2.xml"/><Relationship Id="rId2" Type="http://schemas.openxmlformats.org/officeDocument/2006/relationships/numbering" Target="numbering.xml"/><Relationship Id="rId16" Type="http://schemas.openxmlformats.org/officeDocument/2006/relationships/header" Target="header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oleObject" Target="embeddings/oleObject1.bin"/><Relationship Id="rId5" Type="http://schemas.openxmlformats.org/officeDocument/2006/relationships/settings" Target="settings.xml"/><Relationship Id="rId15" Type="http://schemas.openxmlformats.org/officeDocument/2006/relationships/image" Target="media/image6.emf"/><Relationship Id="rId10" Type="http://schemas.openxmlformats.org/officeDocument/2006/relationships/image" Target="media/image2.png"/><Relationship Id="rId19" Type="http://schemas.openxmlformats.org/officeDocument/2006/relationships/theme" Target="theme/theme1.xml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9922BAA-E139-49A4-B11A-44C94F228B1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3053</Words>
  <Characters>17408</Characters>
  <Application>Microsoft Office Word</Application>
  <DocSecurity>0</DocSecurity>
  <Lines>145</Lines>
  <Paragraphs>40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энергетики Российской Федерации</vt:lpstr>
    </vt:vector>
  </TitlesOfParts>
  <Company>Печорское управление Ростехнадзора</Company>
  <LinksUpToDate>false</LinksUpToDate>
  <CharactersWithSpaces>20421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энергетики Российской Федерации</dc:title>
  <dc:creator>Sbitnev</dc:creator>
  <cp:lastModifiedBy>U029</cp:lastModifiedBy>
  <cp:revision>3</cp:revision>
  <cp:lastPrinted>2020-10-09T09:07:00Z</cp:lastPrinted>
  <dcterms:created xsi:type="dcterms:W3CDTF">2021-11-08T13:48:00Z</dcterms:created>
  <dcterms:modified xsi:type="dcterms:W3CDTF">2021-11-09T06:46:00Z</dcterms:modified>
</cp:coreProperties>
</file>