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97" w:rsidRPr="00D015E2" w:rsidRDefault="00323A97" w:rsidP="00323A97">
      <w:pPr>
        <w:rPr>
          <w:rFonts w:ascii="Times New Roman" w:hAnsi="Times New Roman" w:cs="Times New Roman"/>
          <w:sz w:val="24"/>
          <w:szCs w:val="24"/>
        </w:rPr>
      </w:pPr>
      <w:r w:rsidRPr="00D015E2">
        <w:rPr>
          <w:rFonts w:ascii="Times New Roman" w:hAnsi="Times New Roman" w:cs="Times New Roman"/>
          <w:sz w:val="24"/>
          <w:szCs w:val="24"/>
        </w:rPr>
        <w:t>Рез</w:t>
      </w:r>
      <w:r w:rsidR="00595CD1">
        <w:rPr>
          <w:rFonts w:ascii="Times New Roman" w:hAnsi="Times New Roman" w:cs="Times New Roman"/>
          <w:sz w:val="24"/>
          <w:szCs w:val="24"/>
        </w:rPr>
        <w:t xml:space="preserve">ультаты рассмотрения обращений </w:t>
      </w:r>
      <w:r w:rsidR="00C94D20">
        <w:rPr>
          <w:rFonts w:ascii="Times New Roman" w:hAnsi="Times New Roman" w:cs="Times New Roman"/>
          <w:sz w:val="24"/>
          <w:szCs w:val="24"/>
        </w:rPr>
        <w:t>2</w:t>
      </w:r>
      <w:r w:rsidRPr="00D015E2">
        <w:rPr>
          <w:rFonts w:ascii="Times New Roman" w:hAnsi="Times New Roman" w:cs="Times New Roman"/>
          <w:sz w:val="24"/>
          <w:szCs w:val="24"/>
        </w:rPr>
        <w:t xml:space="preserve"> кв. 202</w:t>
      </w:r>
      <w:r w:rsidR="00B54CD1">
        <w:rPr>
          <w:rFonts w:ascii="Times New Roman" w:hAnsi="Times New Roman" w:cs="Times New Roman"/>
          <w:sz w:val="24"/>
          <w:szCs w:val="24"/>
        </w:rPr>
        <w:t>5</w:t>
      </w:r>
      <w:r w:rsidRPr="00D015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3A97" w:rsidRPr="006E410A" w:rsidRDefault="00D83B4F" w:rsidP="0032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4D20">
        <w:rPr>
          <w:rFonts w:ascii="Times New Roman" w:hAnsi="Times New Roman" w:cs="Times New Roman"/>
          <w:sz w:val="24"/>
          <w:szCs w:val="24"/>
        </w:rPr>
        <w:t>0</w:t>
      </w:r>
      <w:r w:rsidR="001B55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94D20">
        <w:rPr>
          <w:rFonts w:ascii="Times New Roman" w:hAnsi="Times New Roman" w:cs="Times New Roman"/>
          <w:sz w:val="24"/>
          <w:szCs w:val="24"/>
        </w:rPr>
        <w:t>5</w:t>
      </w:r>
      <w:r w:rsidR="001B55F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B55F9">
        <w:rPr>
          <w:rFonts w:ascii="Times New Roman" w:hAnsi="Times New Roman" w:cs="Times New Roman"/>
          <w:sz w:val="24"/>
          <w:szCs w:val="24"/>
        </w:rPr>
        <w:t xml:space="preserve"> </w:t>
      </w:r>
      <w:r w:rsidR="00323A97" w:rsidRPr="00D015E2">
        <w:rPr>
          <w:rFonts w:ascii="Times New Roman" w:hAnsi="Times New Roman" w:cs="Times New Roman"/>
          <w:sz w:val="24"/>
          <w:szCs w:val="24"/>
        </w:rPr>
        <w:t xml:space="preserve">Печорское управление Ростехнадзора (далее – Управление) рассмотрело </w:t>
      </w:r>
      <w:r w:rsidR="00323A97" w:rsidRPr="006E410A">
        <w:rPr>
          <w:rFonts w:ascii="Times New Roman" w:hAnsi="Times New Roman" w:cs="Times New Roman"/>
          <w:sz w:val="24"/>
          <w:szCs w:val="24"/>
        </w:rPr>
        <w:t>обращени</w:t>
      </w:r>
      <w:r w:rsidR="003E1570">
        <w:rPr>
          <w:rFonts w:ascii="Times New Roman" w:hAnsi="Times New Roman" w:cs="Times New Roman"/>
          <w:sz w:val="24"/>
          <w:szCs w:val="24"/>
        </w:rPr>
        <w:t>е</w:t>
      </w:r>
      <w:r w:rsidR="00323A97" w:rsidRPr="006E410A">
        <w:rPr>
          <w:rFonts w:ascii="Times New Roman" w:hAnsi="Times New Roman" w:cs="Times New Roman"/>
          <w:sz w:val="24"/>
          <w:szCs w:val="24"/>
        </w:rPr>
        <w:t xml:space="preserve"> от гр-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23A97" w:rsidRPr="006E410A">
        <w:rPr>
          <w:rFonts w:ascii="Times New Roman" w:hAnsi="Times New Roman" w:cs="Times New Roman"/>
          <w:sz w:val="24"/>
          <w:szCs w:val="24"/>
        </w:rPr>
        <w:t xml:space="preserve"> </w:t>
      </w:r>
      <w:r w:rsidR="00C94D20">
        <w:rPr>
          <w:rFonts w:ascii="Times New Roman" w:hAnsi="Times New Roman" w:cs="Times New Roman"/>
          <w:sz w:val="24"/>
          <w:szCs w:val="24"/>
        </w:rPr>
        <w:t>Я</w:t>
      </w:r>
      <w:r w:rsidR="000D2F80">
        <w:rPr>
          <w:rFonts w:ascii="Times New Roman" w:hAnsi="Times New Roman" w:cs="Times New Roman"/>
          <w:sz w:val="24"/>
          <w:szCs w:val="24"/>
        </w:rPr>
        <w:t>.</w:t>
      </w:r>
      <w:r w:rsidR="00661F8A">
        <w:rPr>
          <w:rFonts w:ascii="Times New Roman" w:hAnsi="Times New Roman" w:cs="Times New Roman"/>
          <w:sz w:val="24"/>
          <w:szCs w:val="24"/>
        </w:rPr>
        <w:t xml:space="preserve">, </w:t>
      </w:r>
      <w:r w:rsidR="001B55F9">
        <w:rPr>
          <w:rFonts w:ascii="Times New Roman" w:hAnsi="Times New Roman" w:cs="Times New Roman"/>
          <w:sz w:val="24"/>
          <w:szCs w:val="24"/>
        </w:rPr>
        <w:t>пер</w:t>
      </w:r>
      <w:r w:rsidR="00604736">
        <w:rPr>
          <w:rFonts w:ascii="Times New Roman" w:hAnsi="Times New Roman" w:cs="Times New Roman"/>
          <w:sz w:val="24"/>
          <w:szCs w:val="24"/>
        </w:rPr>
        <w:t>е</w:t>
      </w:r>
      <w:r w:rsidR="001B55F9">
        <w:rPr>
          <w:rFonts w:ascii="Times New Roman" w:hAnsi="Times New Roman" w:cs="Times New Roman"/>
          <w:sz w:val="24"/>
          <w:szCs w:val="24"/>
        </w:rPr>
        <w:t xml:space="preserve">направленное </w:t>
      </w:r>
      <w:r w:rsidR="003E1570">
        <w:rPr>
          <w:rFonts w:ascii="Times New Roman" w:hAnsi="Times New Roman" w:cs="Times New Roman"/>
          <w:sz w:val="24"/>
          <w:szCs w:val="24"/>
        </w:rPr>
        <w:t xml:space="preserve">Прокуратурой </w:t>
      </w:r>
      <w:proofErr w:type="spellStart"/>
      <w:r w:rsidR="00C94D20">
        <w:rPr>
          <w:rFonts w:ascii="Times New Roman" w:hAnsi="Times New Roman" w:cs="Times New Roman"/>
          <w:sz w:val="24"/>
          <w:szCs w:val="24"/>
        </w:rPr>
        <w:t>Корткеросского</w:t>
      </w:r>
      <w:proofErr w:type="spellEnd"/>
      <w:r w:rsidR="00C94D2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3E1570">
        <w:rPr>
          <w:rFonts w:ascii="Times New Roman" w:hAnsi="Times New Roman" w:cs="Times New Roman"/>
          <w:sz w:val="24"/>
          <w:szCs w:val="24"/>
        </w:rPr>
        <w:t>Республики Коми</w:t>
      </w:r>
      <w:r w:rsidR="00661F8A">
        <w:rPr>
          <w:rFonts w:ascii="Times New Roman" w:hAnsi="Times New Roman" w:cs="Times New Roman"/>
          <w:sz w:val="24"/>
          <w:szCs w:val="24"/>
        </w:rPr>
        <w:t>,</w:t>
      </w:r>
      <w:r w:rsidR="003E1570">
        <w:rPr>
          <w:rFonts w:ascii="Times New Roman" w:hAnsi="Times New Roman" w:cs="Times New Roman"/>
          <w:sz w:val="24"/>
          <w:szCs w:val="24"/>
        </w:rPr>
        <w:t xml:space="preserve"> </w:t>
      </w:r>
      <w:r w:rsidR="000D2F80" w:rsidRPr="000D2F80">
        <w:rPr>
          <w:rFonts w:ascii="Times New Roman" w:hAnsi="Times New Roman" w:cs="Times New Roman"/>
          <w:sz w:val="24"/>
          <w:szCs w:val="24"/>
        </w:rPr>
        <w:t xml:space="preserve">о </w:t>
      </w:r>
      <w:r w:rsidR="006C681C" w:rsidRPr="006C681C">
        <w:rPr>
          <w:rFonts w:ascii="Times New Roman" w:hAnsi="Times New Roman" w:cs="Times New Roman"/>
          <w:sz w:val="24"/>
          <w:szCs w:val="24"/>
        </w:rPr>
        <w:t>размещения высоковольтной линии электропередач</w:t>
      </w:r>
      <w:r w:rsidR="00661F8A" w:rsidRPr="00661F8A">
        <w:rPr>
          <w:rFonts w:ascii="Times New Roman" w:hAnsi="Times New Roman" w:cs="Times New Roman"/>
          <w:sz w:val="24"/>
          <w:szCs w:val="24"/>
        </w:rPr>
        <w:t xml:space="preserve"> </w:t>
      </w:r>
      <w:r w:rsidR="00D015E2" w:rsidRPr="006E410A">
        <w:rPr>
          <w:rFonts w:ascii="Times New Roman" w:hAnsi="Times New Roman" w:cs="Times New Roman"/>
          <w:sz w:val="24"/>
          <w:szCs w:val="24"/>
        </w:rPr>
        <w:t>и сообщило следующее.</w:t>
      </w:r>
    </w:p>
    <w:p w:rsidR="006C681C" w:rsidRPr="006C681C" w:rsidRDefault="00D015E2" w:rsidP="006C681C">
      <w:pPr>
        <w:pStyle w:val="Bodytext20"/>
        <w:spacing w:line="240" w:lineRule="auto"/>
        <w:rPr>
          <w:sz w:val="24"/>
          <w:szCs w:val="24"/>
          <w:lang w:bidi="ru-RU"/>
        </w:rPr>
      </w:pPr>
      <w:r w:rsidRPr="006E410A">
        <w:rPr>
          <w:sz w:val="24"/>
          <w:szCs w:val="24"/>
        </w:rPr>
        <w:tab/>
      </w:r>
      <w:r w:rsidR="006C681C" w:rsidRPr="006C681C">
        <w:rPr>
          <w:sz w:val="24"/>
          <w:szCs w:val="24"/>
          <w:lang w:bidi="ru-RU"/>
        </w:rPr>
        <w:t xml:space="preserve">Вопросы, касающиеся выбора места установки опор воздушной линии электропередачи на участке, согласования их местонахождения, переноса установленных опор, а </w:t>
      </w:r>
      <w:r w:rsidR="00177597">
        <w:rPr>
          <w:sz w:val="24"/>
          <w:szCs w:val="24"/>
          <w:lang w:bidi="ru-RU"/>
        </w:rPr>
        <w:t>т</w:t>
      </w:r>
      <w:r w:rsidR="006C681C" w:rsidRPr="006C681C">
        <w:rPr>
          <w:sz w:val="24"/>
          <w:szCs w:val="24"/>
          <w:lang w:bidi="ru-RU"/>
        </w:rPr>
        <w:t xml:space="preserve">ак же </w:t>
      </w:r>
      <w:proofErr w:type="gramStart"/>
      <w:r w:rsidR="006C681C" w:rsidRPr="006C681C">
        <w:rPr>
          <w:sz w:val="24"/>
          <w:szCs w:val="24"/>
          <w:lang w:bidi="ru-RU"/>
        </w:rPr>
        <w:t>вопросы</w:t>
      </w:r>
      <w:proofErr w:type="gramEnd"/>
      <w:r w:rsidR="006C681C" w:rsidRPr="006C681C">
        <w:rPr>
          <w:sz w:val="24"/>
          <w:szCs w:val="24"/>
          <w:lang w:bidi="ru-RU"/>
        </w:rPr>
        <w:t xml:space="preserve"> касающиеся земельных отношений не входят в полномочия Управления, которые определены Положением о Федеральной службе по экологическому, технологическому и атомному надзору, </w:t>
      </w:r>
      <w:proofErr w:type="spellStart"/>
      <w:r w:rsidR="006C681C" w:rsidRPr="006C681C">
        <w:rPr>
          <w:sz w:val="24"/>
          <w:szCs w:val="24"/>
          <w:lang w:bidi="ru-RU"/>
        </w:rPr>
        <w:t>утвержденным</w:t>
      </w:r>
      <w:proofErr w:type="spellEnd"/>
      <w:r w:rsidR="006C681C" w:rsidRPr="006C681C">
        <w:rPr>
          <w:sz w:val="24"/>
          <w:szCs w:val="24"/>
          <w:lang w:bidi="ru-RU"/>
        </w:rPr>
        <w:t xml:space="preserve"> постановлением Правительства Российской Федерации от 30.07.2004 № 401. Управление не осуществляет Федеральный государственный энергетический надзор за строительством линий электропередачи 0,4 </w:t>
      </w:r>
      <w:proofErr w:type="spellStart"/>
      <w:r w:rsidR="006C681C" w:rsidRPr="006C681C">
        <w:rPr>
          <w:sz w:val="24"/>
          <w:szCs w:val="24"/>
          <w:lang w:bidi="ru-RU"/>
        </w:rPr>
        <w:t>к</w:t>
      </w:r>
      <w:r w:rsidR="006C681C">
        <w:rPr>
          <w:sz w:val="24"/>
          <w:szCs w:val="24"/>
          <w:lang w:bidi="ru-RU"/>
        </w:rPr>
        <w:t>в</w:t>
      </w:r>
      <w:proofErr w:type="spellEnd"/>
      <w:r w:rsidR="006C681C" w:rsidRPr="006C681C">
        <w:rPr>
          <w:sz w:val="24"/>
          <w:szCs w:val="24"/>
          <w:lang w:bidi="ru-RU"/>
        </w:rPr>
        <w:t xml:space="preserve">, в </w:t>
      </w:r>
      <w:proofErr w:type="gramStart"/>
      <w:r w:rsidR="006C681C" w:rsidRPr="006C681C">
        <w:rPr>
          <w:sz w:val="24"/>
          <w:szCs w:val="24"/>
          <w:lang w:bidi="ru-RU"/>
        </w:rPr>
        <w:t>связи</w:t>
      </w:r>
      <w:proofErr w:type="gramEnd"/>
      <w:r w:rsidR="006C681C" w:rsidRPr="006C681C">
        <w:rPr>
          <w:sz w:val="24"/>
          <w:szCs w:val="24"/>
          <w:lang w:bidi="ru-RU"/>
        </w:rPr>
        <w:t xml:space="preserve"> с чем у Управления отсутствуют полномочия по выдаче предписания ПАО «</w:t>
      </w:r>
      <w:proofErr w:type="spellStart"/>
      <w:r w:rsidR="006C681C" w:rsidRPr="006C681C">
        <w:rPr>
          <w:sz w:val="24"/>
          <w:szCs w:val="24"/>
          <w:lang w:bidi="ru-RU"/>
        </w:rPr>
        <w:t>Россети</w:t>
      </w:r>
      <w:proofErr w:type="spellEnd"/>
      <w:r w:rsidR="006C681C">
        <w:rPr>
          <w:sz w:val="24"/>
          <w:szCs w:val="24"/>
          <w:lang w:bidi="ru-RU"/>
        </w:rPr>
        <w:t xml:space="preserve"> </w:t>
      </w:r>
      <w:r w:rsidR="006C681C" w:rsidRPr="006C681C">
        <w:rPr>
          <w:sz w:val="24"/>
          <w:szCs w:val="24"/>
          <w:lang w:bidi="ru-RU"/>
        </w:rPr>
        <w:t>Северо-Запад» по демонтажу незаконно построенной ЛЭП на Вашем участке.</w:t>
      </w:r>
    </w:p>
    <w:p w:rsidR="006C681C" w:rsidRPr="006C681C" w:rsidRDefault="00177597" w:rsidP="006C681C">
      <w:pPr>
        <w:pStyle w:val="Bodytext20"/>
        <w:spacing w:line="240" w:lineRule="auto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  </w:t>
      </w:r>
      <w:r w:rsidR="006C681C" w:rsidRPr="006C681C">
        <w:rPr>
          <w:sz w:val="24"/>
          <w:szCs w:val="24"/>
          <w:lang w:bidi="ru-RU"/>
        </w:rPr>
        <w:t xml:space="preserve">Охранная зона В Л-0,4 </w:t>
      </w:r>
      <w:proofErr w:type="spellStart"/>
      <w:r w:rsidR="006C681C" w:rsidRPr="006C681C">
        <w:rPr>
          <w:sz w:val="24"/>
          <w:szCs w:val="24"/>
          <w:lang w:bidi="ru-RU"/>
        </w:rPr>
        <w:t>кВ</w:t>
      </w:r>
      <w:proofErr w:type="spellEnd"/>
      <w:r w:rsidR="006C681C" w:rsidRPr="006C681C">
        <w:rPr>
          <w:sz w:val="24"/>
          <w:szCs w:val="24"/>
          <w:lang w:bidi="ru-RU"/>
        </w:rPr>
        <w:t xml:space="preserve"> </w:t>
      </w:r>
      <w:proofErr w:type="spellStart"/>
      <w:r w:rsidR="006C681C" w:rsidRPr="006C681C">
        <w:rPr>
          <w:sz w:val="24"/>
          <w:szCs w:val="24"/>
          <w:lang w:bidi="ru-RU"/>
        </w:rPr>
        <w:t>ф</w:t>
      </w:r>
      <w:proofErr w:type="gramStart"/>
      <w:r w:rsidR="006C681C" w:rsidRPr="006C681C">
        <w:rPr>
          <w:sz w:val="24"/>
          <w:szCs w:val="24"/>
          <w:lang w:bidi="ru-RU"/>
        </w:rPr>
        <w:t>.З</w:t>
      </w:r>
      <w:proofErr w:type="spellEnd"/>
      <w:proofErr w:type="gramEnd"/>
      <w:r w:rsidR="006C681C" w:rsidRPr="006C681C">
        <w:rPr>
          <w:sz w:val="24"/>
          <w:szCs w:val="24"/>
          <w:lang w:bidi="ru-RU"/>
        </w:rPr>
        <w:t xml:space="preserve"> КТП №103 «Жилой посёлок» с. </w:t>
      </w:r>
      <w:proofErr w:type="spellStart"/>
      <w:r w:rsidR="006C681C" w:rsidRPr="006C681C">
        <w:rPr>
          <w:sz w:val="24"/>
          <w:szCs w:val="24"/>
          <w:lang w:bidi="ru-RU"/>
        </w:rPr>
        <w:t>Маджа</w:t>
      </w:r>
      <w:proofErr w:type="spellEnd"/>
      <w:r w:rsidR="006C681C" w:rsidRPr="006C681C">
        <w:rPr>
          <w:sz w:val="24"/>
          <w:szCs w:val="24"/>
          <w:lang w:bidi="ru-RU"/>
        </w:rPr>
        <w:t xml:space="preserve">, установленная 15 сентября 2020 г. Федеральной службой государственной регистрации, кадастра и картографии, накладывает на Вас, как на собственника участка, обременение в части выполнения положений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(далее - Правила), </w:t>
      </w:r>
      <w:proofErr w:type="spellStart"/>
      <w:r w:rsidR="006C681C" w:rsidRPr="006C681C">
        <w:rPr>
          <w:sz w:val="24"/>
          <w:szCs w:val="24"/>
          <w:lang w:bidi="ru-RU"/>
        </w:rPr>
        <w:t>утвержденных</w:t>
      </w:r>
      <w:proofErr w:type="spellEnd"/>
      <w:r w:rsidR="006C681C" w:rsidRPr="006C681C">
        <w:rPr>
          <w:sz w:val="24"/>
          <w:szCs w:val="24"/>
          <w:lang w:bidi="ru-RU"/>
        </w:rPr>
        <w:t xml:space="preserve"> постановлением Правительства Российской Федерации от 24.02.2009 № 160.</w:t>
      </w:r>
    </w:p>
    <w:p w:rsidR="006C681C" w:rsidRPr="006C681C" w:rsidRDefault="00177597" w:rsidP="006C681C">
      <w:pPr>
        <w:pStyle w:val="Bodytext20"/>
        <w:spacing w:line="240" w:lineRule="auto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   </w:t>
      </w:r>
      <w:r w:rsidR="006C681C" w:rsidRPr="006C681C">
        <w:rPr>
          <w:sz w:val="24"/>
          <w:szCs w:val="24"/>
          <w:lang w:bidi="ru-RU"/>
        </w:rPr>
        <w:t>Пунктом 5 Правил установлено, что охранные зоны устанавливаются для всех объектов электросетевого хозяйства исходя из требований к границам установления охранных зон согласно приложению к Правилам.</w:t>
      </w:r>
    </w:p>
    <w:p w:rsidR="006C681C" w:rsidRPr="006C681C" w:rsidRDefault="00177597" w:rsidP="006C681C">
      <w:pPr>
        <w:pStyle w:val="Bodytext20"/>
        <w:spacing w:line="240" w:lineRule="auto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   </w:t>
      </w:r>
      <w:proofErr w:type="gramStart"/>
      <w:r w:rsidR="006C681C" w:rsidRPr="006C681C">
        <w:rPr>
          <w:sz w:val="24"/>
          <w:szCs w:val="24"/>
          <w:lang w:bidi="ru-RU"/>
        </w:rPr>
        <w:t xml:space="preserve">В соответствии с приложением к Правилам, установлено, что охранные зоны устанавливаются вдоль воздушных линий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</w:t>
      </w:r>
      <w:proofErr w:type="spellStart"/>
      <w:r w:rsidR="006C681C" w:rsidRPr="006C681C">
        <w:rPr>
          <w:sz w:val="24"/>
          <w:szCs w:val="24"/>
          <w:lang w:bidi="ru-RU"/>
        </w:rPr>
        <w:t>неотклоненном</w:t>
      </w:r>
      <w:proofErr w:type="spellEnd"/>
      <w:r w:rsidR="006C681C" w:rsidRPr="006C681C">
        <w:rPr>
          <w:sz w:val="24"/>
          <w:szCs w:val="24"/>
          <w:lang w:bidi="ru-RU"/>
        </w:rPr>
        <w:t xml:space="preserve"> их положении на расстоянии 2 метра для воздушной линии, проектный номинальный класс напряжения</w:t>
      </w:r>
      <w:proofErr w:type="gramEnd"/>
      <w:r w:rsidR="006C681C" w:rsidRPr="006C681C">
        <w:rPr>
          <w:sz w:val="24"/>
          <w:szCs w:val="24"/>
          <w:lang w:bidi="ru-RU"/>
        </w:rPr>
        <w:t xml:space="preserve"> которой составляет до 1 </w:t>
      </w:r>
      <w:proofErr w:type="spellStart"/>
      <w:r w:rsidR="006C681C" w:rsidRPr="006C681C">
        <w:rPr>
          <w:sz w:val="24"/>
          <w:szCs w:val="24"/>
          <w:lang w:bidi="ru-RU"/>
        </w:rPr>
        <w:t>кВ</w:t>
      </w:r>
      <w:proofErr w:type="spellEnd"/>
      <w:r w:rsidR="006C681C" w:rsidRPr="006C681C">
        <w:rPr>
          <w:sz w:val="24"/>
          <w:szCs w:val="24"/>
          <w:lang w:bidi="ru-RU"/>
        </w:rPr>
        <w:t>, для линий с самонесущими или изолированными проводами, проложенных по стенам зданий, конструкциям и т.д., охранная зона определяется в соответствии с установленными нормативными правовыми актами минимальными допустимыми расстояниями от таких линий.</w:t>
      </w:r>
    </w:p>
    <w:p w:rsidR="00177597" w:rsidRPr="00177597" w:rsidRDefault="006C681C" w:rsidP="00177597">
      <w:pPr>
        <w:pStyle w:val="Bodytext20"/>
        <w:shd w:val="clear" w:color="auto" w:fill="auto"/>
        <w:spacing w:line="240" w:lineRule="auto"/>
        <w:ind w:firstLine="740"/>
        <w:rPr>
          <w:color w:val="000000"/>
          <w:sz w:val="24"/>
          <w:szCs w:val="24"/>
          <w:lang w:eastAsia="ru-RU" w:bidi="ru-RU"/>
        </w:rPr>
      </w:pPr>
      <w:proofErr w:type="gramStart"/>
      <w:r w:rsidRPr="00177597">
        <w:rPr>
          <w:sz w:val="24"/>
          <w:szCs w:val="24"/>
          <w:lang w:bidi="ru-RU"/>
        </w:rPr>
        <w:t>Согласно пункту 8 Правил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</w:t>
      </w:r>
      <w:r w:rsidRPr="00177597">
        <w:rPr>
          <w:sz w:val="24"/>
          <w:szCs w:val="24"/>
          <w:lang w:bidi="ru-RU"/>
        </w:rPr>
        <w:t xml:space="preserve"> </w:t>
      </w:r>
      <w:r w:rsidR="00177597" w:rsidRPr="00177597">
        <w:rPr>
          <w:color w:val="000000"/>
          <w:sz w:val="24"/>
          <w:szCs w:val="24"/>
          <w:lang w:eastAsia="ru-RU" w:bidi="ru-RU"/>
        </w:rPr>
        <w:t>экологического ущерба и возникновение пожаров, в том числе:</w:t>
      </w:r>
      <w:proofErr w:type="gramEnd"/>
    </w:p>
    <w:p w:rsidR="00177597" w:rsidRPr="00177597" w:rsidRDefault="00177597" w:rsidP="00177597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177597" w:rsidRPr="00177597" w:rsidRDefault="00177597" w:rsidP="00177597">
      <w:pPr>
        <w:widowControl w:val="0"/>
        <w:tabs>
          <w:tab w:val="left" w:pos="105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</w:t>
      </w:r>
      <w:proofErr w:type="gramEnd"/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устранению их последствий на всем </w:t>
      </w:r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протяжении границы объекта электроэнергетики;</w:t>
      </w:r>
    </w:p>
    <w:p w:rsidR="00177597" w:rsidRPr="00177597" w:rsidRDefault="00177597" w:rsidP="00177597">
      <w:pPr>
        <w:widowControl w:val="0"/>
        <w:tabs>
          <w:tab w:val="left" w:pos="119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</w:t>
      </w:r>
      <w:proofErr w:type="spellStart"/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разрешенных</w:t>
      </w:r>
      <w:proofErr w:type="spellEnd"/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линий электропередачи;</w:t>
      </w:r>
    </w:p>
    <w:p w:rsidR="00177597" w:rsidRPr="00177597" w:rsidRDefault="00177597" w:rsidP="00177597">
      <w:pPr>
        <w:widowControl w:val="0"/>
        <w:tabs>
          <w:tab w:val="left" w:pos="107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размещать свалки;</w:t>
      </w:r>
    </w:p>
    <w:p w:rsidR="00177597" w:rsidRPr="00177597" w:rsidRDefault="00177597" w:rsidP="00177597">
      <w:pPr>
        <w:widowControl w:val="0"/>
        <w:tabs>
          <w:tab w:val="left" w:pos="106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д)</w:t>
      </w:r>
      <w:r w:rsidRPr="0017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177597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           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е</w:t>
      </w:r>
      <w:proofErr w:type="gram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)у</w:t>
      </w:r>
      <w:proofErr w:type="gram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бирать, уничтожать, перемещать, засыпать и повреждать предупреждающие и информационные знаки (либо предупреждающие и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 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информационные надписи, </w:t>
      </w:r>
      <w:proofErr w:type="spell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нанесенные</w:t>
      </w:r>
      <w:proofErr w:type="spell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 на объекты электроэнергетики);</w:t>
      </w:r>
    </w:p>
    <w:p w:rsidR="00177597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          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ж</w:t>
      </w:r>
      <w:proofErr w:type="gram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)п</w:t>
      </w:r>
      <w:proofErr w:type="gram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роизводить переключения и подключения в электрических сетях (указанное требование не распространяется на работников, занятых выполнением </w:t>
      </w:r>
      <w:proofErr w:type="spell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разрешенных</w:t>
      </w:r>
      <w:proofErr w:type="spell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 в установленном порядке работ);</w:t>
      </w:r>
    </w:p>
    <w:p w:rsidR="00177597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           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з</w:t>
      </w:r>
      <w:proofErr w:type="gram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)о</w:t>
      </w:r>
      <w:proofErr w:type="gram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</w:t>
      </w:r>
    </w:p>
    <w:p w:rsidR="00177597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          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В </w:t>
      </w:r>
      <w:proofErr w:type="gram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соответствии</w:t>
      </w:r>
      <w:proofErr w:type="gram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 с пунктом 10 Правил в охранных зонах допускается размещение зданий и сооружений при соблюдении следующих параметров:</w:t>
      </w:r>
    </w:p>
    <w:p w:rsidR="00177597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         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а</w:t>
      </w:r>
      <w:proofErr w:type="gram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)р</w:t>
      </w:r>
      <w:proofErr w:type="gram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азмещаемое здание или сооружение не </w:t>
      </w:r>
      <w:proofErr w:type="spell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создает</w:t>
      </w:r>
      <w:proofErr w:type="spell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 препятствий для доступа к объекту электросетевого хозяйства (создаются или сохраняются, в том числе в соответствии с требованиями нормативно-технических документов, проходы и подъезды, необходимые для доступа к объекту электроэнергетики обслуживающего персонала и техники в целях обеспечения оперативного, технического и ремонтного обслуживания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электроэнергетики);</w:t>
      </w:r>
    </w:p>
    <w:p w:rsidR="00177597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        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б</w:t>
      </w:r>
      <w:proofErr w:type="gram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)р</w:t>
      </w:r>
      <w:proofErr w:type="gram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асстояние по горизонтали от элементов зданий и сооружений до проводов воздушных линий электропередачи напряжением до 1 </w:t>
      </w:r>
      <w:proofErr w:type="spell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кВ</w:t>
      </w:r>
      <w:proofErr w:type="spell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 с неизолированными проводами (при наибольшем их отклонении) должно быть не</w:t>
      </w:r>
    </w:p>
    <w:p w:rsidR="00177597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менее:</w:t>
      </w:r>
    </w:p>
    <w:p w:rsidR="00177597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1,5 метра - от выступающих частей зданий, террас и окон;</w:t>
      </w:r>
    </w:p>
    <w:p w:rsidR="00177597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1 метра - от глухих стен;</w:t>
      </w:r>
    </w:p>
    <w:p w:rsidR="006C681C" w:rsidRPr="00177597" w:rsidRDefault="00177597" w:rsidP="00177597">
      <w:pPr>
        <w:pStyle w:val="Bodytext20"/>
        <w:spacing w:line="240" w:lineRule="auto"/>
        <w:rPr>
          <w:rFonts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         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г) допускается размещение зданий и сооружений под проводами воздушных линий электропередачи напряжением до 1 </w:t>
      </w:r>
      <w:proofErr w:type="spellStart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>кВ</w:t>
      </w:r>
      <w:proofErr w:type="spellEnd"/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 с самонесущими изолированными проводами, при этом расстояние по вертикали от указанных зданий и сооружений при наибольшей стреле провеса должно быть не менее 2,5 метра;</w:t>
      </w:r>
      <w:r w:rsidRPr="00177597">
        <w:rPr>
          <w:rFonts w:eastAsia="Arial Unicode MS"/>
          <w:color w:val="000000"/>
          <w:sz w:val="24"/>
          <w:szCs w:val="24"/>
          <w:lang w:eastAsia="ru-RU" w:bidi="ru-RU"/>
        </w:rPr>
        <w:t xml:space="preserve"> </w:t>
      </w:r>
    </w:p>
    <w:p w:rsidR="00177597" w:rsidRDefault="00177597" w:rsidP="00177597">
      <w:pPr>
        <w:pStyle w:val="Bodytext20"/>
        <w:spacing w:line="240" w:lineRule="auto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  </w:t>
      </w:r>
      <w:r w:rsidRPr="00177597">
        <w:rPr>
          <w:sz w:val="24"/>
          <w:szCs w:val="24"/>
          <w:lang w:bidi="ru-RU"/>
        </w:rPr>
        <w:t xml:space="preserve">Исходя из вышеизложенного, Управление рекомендует Вам воспользоваться правом обратиться в судебные органы с требованием о переносе опор </w:t>
      </w:r>
      <w:proofErr w:type="gramStart"/>
      <w:r w:rsidRPr="00177597">
        <w:rPr>
          <w:sz w:val="24"/>
          <w:szCs w:val="24"/>
          <w:lang w:bidi="ru-RU"/>
        </w:rPr>
        <w:t>ВЛ</w:t>
      </w:r>
      <w:proofErr w:type="gramEnd"/>
      <w:r w:rsidRPr="00177597">
        <w:rPr>
          <w:sz w:val="24"/>
          <w:szCs w:val="24"/>
          <w:lang w:bidi="ru-RU"/>
        </w:rPr>
        <w:t xml:space="preserve"> и восстановлении своих законных прав в случае их нарушения, в соответствии со </w:t>
      </w:r>
      <w:proofErr w:type="spellStart"/>
      <w:r w:rsidRPr="00177597">
        <w:rPr>
          <w:sz w:val="24"/>
          <w:szCs w:val="24"/>
          <w:lang w:bidi="ru-RU"/>
        </w:rPr>
        <w:t>статьей</w:t>
      </w:r>
      <w:proofErr w:type="spellEnd"/>
      <w:r w:rsidRPr="00177597">
        <w:rPr>
          <w:sz w:val="24"/>
          <w:szCs w:val="24"/>
          <w:lang w:bidi="ru-RU"/>
        </w:rPr>
        <w:t xml:space="preserve"> 304 Гражданского Кодекса Российской Федерации собственник вправе требовать устранения всяких нарушений его права, </w:t>
      </w:r>
      <w:proofErr w:type="spellStart"/>
      <w:r w:rsidRPr="00177597">
        <w:rPr>
          <w:sz w:val="24"/>
          <w:szCs w:val="24"/>
          <w:lang w:bidi="ru-RU"/>
        </w:rPr>
        <w:t>статьей</w:t>
      </w:r>
      <w:proofErr w:type="spellEnd"/>
      <w:r w:rsidRPr="00177597">
        <w:rPr>
          <w:sz w:val="24"/>
          <w:szCs w:val="24"/>
          <w:lang w:bidi="ru-RU"/>
        </w:rPr>
        <w:t xml:space="preserve"> 3 Гражданского процессуального </w:t>
      </w:r>
      <w:r>
        <w:rPr>
          <w:sz w:val="24"/>
          <w:szCs w:val="24"/>
          <w:lang w:bidi="ru-RU"/>
        </w:rPr>
        <w:t>к</w:t>
      </w:r>
      <w:r w:rsidRPr="00177597">
        <w:rPr>
          <w:sz w:val="24"/>
          <w:szCs w:val="24"/>
          <w:lang w:bidi="ru-RU"/>
        </w:rPr>
        <w:t xml:space="preserve">одекса Российской Федерации заинтересованное лицо в порядке, установленном законодательством о гражданском судопроизводстве, </w:t>
      </w:r>
      <w:proofErr w:type="gramStart"/>
      <w:r w:rsidRPr="00177597">
        <w:rPr>
          <w:sz w:val="24"/>
          <w:szCs w:val="24"/>
          <w:lang w:bidi="ru-RU"/>
        </w:rPr>
        <w:t>в праве</w:t>
      </w:r>
      <w:proofErr w:type="gramEnd"/>
      <w:r w:rsidRPr="00177597">
        <w:rPr>
          <w:sz w:val="24"/>
          <w:szCs w:val="24"/>
          <w:lang w:bidi="ru-RU"/>
        </w:rPr>
        <w:t xml:space="preserve"> обратиться в суд за защитой нарушенных либо оспариваемых прав, свобод или законных интересов.</w:t>
      </w:r>
    </w:p>
    <w:p w:rsidR="00177597" w:rsidRPr="00177597" w:rsidRDefault="00177597" w:rsidP="00177597">
      <w:pPr>
        <w:pStyle w:val="Bodytext20"/>
        <w:spacing w:line="240" w:lineRule="auto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    </w:t>
      </w:r>
      <w:proofErr w:type="gramStart"/>
      <w:r w:rsidRPr="00177597">
        <w:rPr>
          <w:sz w:val="24"/>
          <w:szCs w:val="24"/>
          <w:lang w:bidi="ru-RU"/>
        </w:rPr>
        <w:t xml:space="preserve">Обращаем внимание, что само наличие объектов электрохозяйства в границах </w:t>
      </w:r>
      <w:proofErr w:type="spellStart"/>
      <w:r w:rsidRPr="00177597">
        <w:rPr>
          <w:sz w:val="24"/>
          <w:szCs w:val="24"/>
          <w:lang w:bidi="ru-RU"/>
        </w:rPr>
        <w:t>населенных</w:t>
      </w:r>
      <w:proofErr w:type="spellEnd"/>
      <w:r w:rsidRPr="00177597">
        <w:rPr>
          <w:sz w:val="24"/>
          <w:szCs w:val="24"/>
          <w:lang w:bidi="ru-RU"/>
        </w:rPr>
        <w:t xml:space="preserve"> пунктов не </w:t>
      </w:r>
      <w:proofErr w:type="spellStart"/>
      <w:r w:rsidRPr="00177597">
        <w:rPr>
          <w:sz w:val="24"/>
          <w:szCs w:val="24"/>
          <w:lang w:bidi="ru-RU"/>
        </w:rPr>
        <w:t>несет</w:t>
      </w:r>
      <w:proofErr w:type="spellEnd"/>
      <w:r w:rsidRPr="00177597">
        <w:rPr>
          <w:sz w:val="24"/>
          <w:szCs w:val="24"/>
          <w:lang w:bidi="ru-RU"/>
        </w:rPr>
        <w:t xml:space="preserve"> угрозы жизни и здоровью гражданам, так как пребывание </w:t>
      </w:r>
      <w:r w:rsidRPr="00177597">
        <w:rPr>
          <w:sz w:val="24"/>
          <w:szCs w:val="24"/>
          <w:lang w:bidi="ru-RU"/>
        </w:rPr>
        <w:lastRenderedPageBreak/>
        <w:t xml:space="preserve">граждан в охранных зонах объектов </w:t>
      </w:r>
      <w:proofErr w:type="spellStart"/>
      <w:r w:rsidRPr="00177597">
        <w:rPr>
          <w:sz w:val="24"/>
          <w:szCs w:val="24"/>
          <w:lang w:bidi="ru-RU"/>
        </w:rPr>
        <w:t>электростевого</w:t>
      </w:r>
      <w:proofErr w:type="spellEnd"/>
      <w:r w:rsidRPr="00177597">
        <w:rPr>
          <w:sz w:val="24"/>
          <w:szCs w:val="24"/>
          <w:lang w:bidi="ru-RU"/>
        </w:rPr>
        <w:t xml:space="preserve"> хозяйства Правила напрямую не запрещают, но накладывают обременения на пользование земельными участками, на которых установлены охранные зоны объектов электрохозяйства, в части обязательного исполнения Правил.</w:t>
      </w:r>
      <w:proofErr w:type="gramEnd"/>
    </w:p>
    <w:p w:rsidR="006C681C" w:rsidRDefault="00177597" w:rsidP="00661F8A">
      <w:pPr>
        <w:pStyle w:val="Bodytext20"/>
        <w:spacing w:line="240" w:lineRule="auto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 </w:t>
      </w:r>
    </w:p>
    <w:p w:rsidR="006C681C" w:rsidRDefault="006C681C" w:rsidP="00661F8A">
      <w:pPr>
        <w:pStyle w:val="Bodytext20"/>
        <w:spacing w:line="240" w:lineRule="auto"/>
        <w:rPr>
          <w:sz w:val="24"/>
          <w:szCs w:val="24"/>
          <w:lang w:bidi="ru-RU"/>
        </w:rPr>
      </w:pPr>
    </w:p>
    <w:p w:rsidR="00242D30" w:rsidRDefault="00AB3402" w:rsidP="006E4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4734" w:rsidRDefault="00AB3402" w:rsidP="006E4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88">
        <w:rPr>
          <w:rFonts w:ascii="Times New Roman" w:hAnsi="Times New Roman" w:cs="Times New Roman"/>
          <w:sz w:val="24"/>
          <w:szCs w:val="24"/>
        </w:rPr>
        <w:t xml:space="preserve">Вопрос–ответ  </w:t>
      </w:r>
      <w:r w:rsidR="00C94D20">
        <w:rPr>
          <w:rFonts w:ascii="Times New Roman" w:hAnsi="Times New Roman" w:cs="Times New Roman"/>
          <w:sz w:val="24"/>
          <w:szCs w:val="24"/>
        </w:rPr>
        <w:t xml:space="preserve">2 </w:t>
      </w:r>
      <w:r w:rsidRPr="000E1788">
        <w:rPr>
          <w:rFonts w:ascii="Times New Roman" w:hAnsi="Times New Roman" w:cs="Times New Roman"/>
          <w:sz w:val="24"/>
          <w:szCs w:val="24"/>
        </w:rPr>
        <w:t>кв. 202</w:t>
      </w:r>
      <w:r w:rsidR="00004D00">
        <w:rPr>
          <w:rFonts w:ascii="Times New Roman" w:hAnsi="Times New Roman" w:cs="Times New Roman"/>
          <w:sz w:val="24"/>
          <w:szCs w:val="24"/>
        </w:rPr>
        <w:t>5</w:t>
      </w:r>
      <w:r w:rsidRPr="000E17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15B6" w:rsidRDefault="00AB3402" w:rsidP="00B715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Вопрос: </w:t>
      </w:r>
      <w:r w:rsidR="00564DFA">
        <w:rPr>
          <w:rFonts w:ascii="Times New Roman" w:hAnsi="Times New Roman" w:cs="Times New Roman"/>
          <w:sz w:val="24"/>
          <w:szCs w:val="24"/>
        </w:rPr>
        <w:t>04</w:t>
      </w:r>
      <w:r w:rsidR="00A3236F">
        <w:rPr>
          <w:rFonts w:ascii="Times New Roman" w:hAnsi="Times New Roman" w:cs="Times New Roman"/>
          <w:sz w:val="24"/>
          <w:szCs w:val="24"/>
        </w:rPr>
        <w:t>.0</w:t>
      </w:r>
      <w:r w:rsidR="00564DFA">
        <w:rPr>
          <w:rFonts w:ascii="Times New Roman" w:hAnsi="Times New Roman" w:cs="Times New Roman"/>
          <w:sz w:val="24"/>
          <w:szCs w:val="24"/>
        </w:rPr>
        <w:t>6</w:t>
      </w:r>
      <w:r w:rsidR="00A3236F">
        <w:rPr>
          <w:rFonts w:ascii="Times New Roman" w:hAnsi="Times New Roman" w:cs="Times New Roman"/>
          <w:sz w:val="24"/>
          <w:szCs w:val="24"/>
        </w:rPr>
        <w:t>.2025 з</w:t>
      </w:r>
      <w:r>
        <w:rPr>
          <w:rFonts w:ascii="Times New Roman" w:hAnsi="Times New Roman" w:cs="Times New Roman"/>
          <w:sz w:val="24"/>
          <w:szCs w:val="24"/>
        </w:rPr>
        <w:t xml:space="preserve">аявитель </w:t>
      </w:r>
      <w:r w:rsidR="00564DFA">
        <w:rPr>
          <w:rFonts w:ascii="Times New Roman" w:hAnsi="Times New Roman" w:cs="Times New Roman"/>
          <w:sz w:val="24"/>
          <w:szCs w:val="24"/>
        </w:rPr>
        <w:t>П</w:t>
      </w:r>
      <w:r w:rsidR="001A5D4E">
        <w:rPr>
          <w:rFonts w:ascii="Times New Roman" w:hAnsi="Times New Roman" w:cs="Times New Roman"/>
          <w:sz w:val="24"/>
          <w:szCs w:val="24"/>
        </w:rPr>
        <w:t xml:space="preserve">. </w:t>
      </w:r>
      <w:r w:rsidR="00B54CD1">
        <w:rPr>
          <w:rFonts w:ascii="Times New Roman" w:hAnsi="Times New Roman" w:cs="Times New Roman"/>
          <w:sz w:val="24"/>
          <w:szCs w:val="24"/>
        </w:rPr>
        <w:t xml:space="preserve">обратился в Печорское управление Ростехнадзора </w:t>
      </w:r>
      <w:r w:rsidR="00B54CD1" w:rsidRPr="00B54CD1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564DFA" w:rsidRPr="00564DFA">
        <w:rPr>
          <w:rFonts w:ascii="Times New Roman" w:hAnsi="Times New Roman" w:cs="Times New Roman"/>
          <w:sz w:val="24"/>
          <w:szCs w:val="24"/>
        </w:rPr>
        <w:t>нарушения прав пользования земельным участком в связи с обустройством линии электропередачи (далее - ЛЭП) через земельный участок</w:t>
      </w:r>
      <w:r w:rsidR="00B54CD1">
        <w:rPr>
          <w:rFonts w:ascii="Times New Roman" w:hAnsi="Times New Roman" w:cs="Times New Roman"/>
          <w:sz w:val="24"/>
          <w:szCs w:val="24"/>
        </w:rPr>
        <w:t>.</w:t>
      </w:r>
    </w:p>
    <w:p w:rsidR="00332A35" w:rsidRDefault="00913287" w:rsidP="00332A35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7FD7" w:rsidRPr="00471DC0">
        <w:rPr>
          <w:rFonts w:ascii="Times New Roman" w:hAnsi="Times New Roman" w:cs="Times New Roman"/>
          <w:sz w:val="24"/>
          <w:szCs w:val="24"/>
        </w:rPr>
        <w:t>Ответ: Управление разъяснило</w:t>
      </w:r>
      <w:r w:rsidRPr="00471DC0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564DFA" w:rsidRPr="00564DFA" w:rsidRDefault="00A3236F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681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64DFA">
        <w:rPr>
          <w:rFonts w:ascii="Times New Roman" w:hAnsi="Times New Roman" w:cs="Times New Roman"/>
          <w:sz w:val="24"/>
          <w:szCs w:val="24"/>
          <w:lang w:bidi="ru-RU"/>
        </w:rPr>
        <w:t xml:space="preserve">         </w:t>
      </w:r>
      <w:r w:rsidR="00564DFA"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Вопросы, касающиеся выбора места строительства ЛЭП, в том числе и на Вашем участке, согласование её местонахождения и переноса ЛЭП, а так же </w:t>
      </w:r>
      <w:proofErr w:type="gramStart"/>
      <w:r w:rsidR="00564DFA" w:rsidRPr="00564DFA">
        <w:rPr>
          <w:rFonts w:ascii="Times New Roman" w:hAnsi="Times New Roman" w:cs="Times New Roman"/>
          <w:sz w:val="24"/>
          <w:szCs w:val="24"/>
          <w:lang w:bidi="ru-RU"/>
        </w:rPr>
        <w:t>вопросы</w:t>
      </w:r>
      <w:proofErr w:type="gramEnd"/>
      <w:r w:rsidR="00564DFA"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 касающиеся земельных отношений не входят в полномочия Управления, которые определены Положением о Федеральной службе по экологическому, технологическому и атомному надзору, </w:t>
      </w:r>
      <w:proofErr w:type="spellStart"/>
      <w:r w:rsidR="00564DFA" w:rsidRPr="00564DFA">
        <w:rPr>
          <w:rFonts w:ascii="Times New Roman" w:hAnsi="Times New Roman" w:cs="Times New Roman"/>
          <w:sz w:val="24"/>
          <w:szCs w:val="24"/>
          <w:lang w:bidi="ru-RU"/>
        </w:rPr>
        <w:t>утвержденным</w:t>
      </w:r>
      <w:proofErr w:type="spellEnd"/>
      <w:r w:rsidR="00564DFA"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 постановлением Правительства Российской Федерации от 30.07.2004 № 401. Управление не осуществляет Федеральный государственный энергетический надзор за строительством линий электропередачи 0,4 </w:t>
      </w:r>
      <w:proofErr w:type="spellStart"/>
      <w:r w:rsidR="00564DFA" w:rsidRPr="00564DFA">
        <w:rPr>
          <w:rFonts w:ascii="Times New Roman" w:hAnsi="Times New Roman" w:cs="Times New Roman"/>
          <w:sz w:val="24"/>
          <w:szCs w:val="24"/>
          <w:lang w:bidi="ru-RU"/>
        </w:rPr>
        <w:t>кВ</w:t>
      </w:r>
      <w:proofErr w:type="spellEnd"/>
      <w:r w:rsidR="00564DFA"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, в связи с чем у Управления отсутствуют полномочия по выдаче </w:t>
      </w:r>
      <w:proofErr w:type="gramStart"/>
      <w:r w:rsidR="00564DFA" w:rsidRPr="00564DFA">
        <w:rPr>
          <w:rFonts w:ascii="Times New Roman" w:hAnsi="Times New Roman" w:cs="Times New Roman"/>
          <w:sz w:val="24"/>
          <w:szCs w:val="24"/>
          <w:lang w:bidi="ru-RU"/>
        </w:rPr>
        <w:t>предписания</w:t>
      </w:r>
      <w:proofErr w:type="gramEnd"/>
      <w:r w:rsidR="00564DFA"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 по демонтажу незаконно построенной ЛЭП на Вашем участке, в том числе и в связи с отсутствием информации о собственнике ЛЭП.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Фактическое местоположение ЛЭП накладывает на Вас, как на собственника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участка, обременение в части выполнения 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положений Правил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установления охранных зон объектов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 электросетевого хозяйства и особых условий использования земельных участков, расположенных в границах таких зон (далее - Правила), </w:t>
      </w:r>
      <w:proofErr w:type="spell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утвержденных</w:t>
      </w:r>
      <w:proofErr w:type="spell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 постановлением Правительства Российской Федерации от 24.02.2009 № 160.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Пунктом 5 Правил установлено, что охранные зоны устанавливаются для всех объектов электросетевого хозяйства исходя из требований к границам установления охранных зон согласно приложению к Правилам.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Согласно пункту 8 Правил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  <w:proofErr w:type="gramEnd"/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а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)н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>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б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)п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>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в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)н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</w:t>
      </w:r>
      <w:proofErr w:type="spell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разрешенных</w:t>
      </w:r>
      <w:proofErr w:type="spell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 в установленном порядке работ), разводить огонь в пределах охранных зон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lastRenderedPageBreak/>
        <w:t>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)р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>азмещать свалки;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е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)у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>бирать, уничтожать, перемещать, засыпать и повреждать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предупреждающие и информационные знаки (либо предупреждающие и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информационные надписи, </w:t>
      </w:r>
      <w:proofErr w:type="spell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нанесенные</w:t>
      </w:r>
      <w:proofErr w:type="spell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 на объекты электроэнергетики);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ж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)п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роизводить переключения и подключения в электрических сетях (указанное требование не распространяется на работников, занятых выполнением </w:t>
      </w:r>
      <w:proofErr w:type="spell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разрешенных</w:t>
      </w:r>
      <w:proofErr w:type="spell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 в установленном порядке работ);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з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)о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>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Согласно пункту 9 Правил в охранной зоне 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ВЛ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>, помимо действий, предусмотренных пунктом 8 Правил, запрещается: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а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)с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кладировать или размещать хранилища любых, в том числе </w:t>
      </w:r>
      <w:proofErr w:type="spell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горючесмазочных</w:t>
      </w:r>
      <w:proofErr w:type="spellEnd"/>
      <w:r w:rsidRPr="00564DFA">
        <w:rPr>
          <w:rFonts w:ascii="Times New Roman" w:hAnsi="Times New Roman" w:cs="Times New Roman"/>
          <w:sz w:val="24"/>
          <w:szCs w:val="24"/>
          <w:lang w:bidi="ru-RU"/>
        </w:rPr>
        <w:t>, материалов;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б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)р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</w:t>
      </w:r>
      <w:proofErr w:type="spell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разрешенных</w:t>
      </w:r>
      <w:proofErr w:type="spellEnd"/>
      <w:r w:rsidRPr="00564DFA">
        <w:rPr>
          <w:rFonts w:ascii="Times New Roman" w:hAnsi="Times New Roman" w:cs="Times New Roman"/>
          <w:sz w:val="24"/>
          <w:szCs w:val="24"/>
          <w:lang w:bidi="ru-RU"/>
        </w:rPr>
        <w:t xml:space="preserve"> в установленном порядке работ (в охранных зонах воздушных линий электропередачи);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в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)и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>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564DFA" w:rsidRPr="00564DFA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564DFA">
        <w:rPr>
          <w:rFonts w:ascii="Times New Roman" w:hAnsi="Times New Roman" w:cs="Times New Roman"/>
          <w:sz w:val="24"/>
          <w:szCs w:val="24"/>
          <w:lang w:bidi="ru-RU"/>
        </w:rPr>
        <w:t>д</w:t>
      </w:r>
      <w:proofErr w:type="gramStart"/>
      <w:r w:rsidRPr="00564DFA">
        <w:rPr>
          <w:rFonts w:ascii="Times New Roman" w:hAnsi="Times New Roman" w:cs="Times New Roman"/>
          <w:sz w:val="24"/>
          <w:szCs w:val="24"/>
          <w:lang w:bidi="ru-RU"/>
        </w:rPr>
        <w:t>)о</w:t>
      </w:r>
      <w:proofErr w:type="gramEnd"/>
      <w:r w:rsidRPr="00564DFA">
        <w:rPr>
          <w:rFonts w:ascii="Times New Roman" w:hAnsi="Times New Roman" w:cs="Times New Roman"/>
          <w:sz w:val="24"/>
          <w:szCs w:val="24"/>
          <w:lang w:bidi="ru-RU"/>
        </w:rPr>
        <w:t>существлять проход судов с поднятыми стрелами кранов и других механизмов (в охранных зонах воздушных линий электропередачи);</w:t>
      </w:r>
    </w:p>
    <w:p w:rsidR="00A3236F" w:rsidRDefault="00564DFA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bookmarkStart w:id="0" w:name="_GoBack"/>
      <w:bookmarkEnd w:id="0"/>
      <w:r w:rsidRPr="00564DFA">
        <w:rPr>
          <w:rFonts w:ascii="Times New Roman" w:hAnsi="Times New Roman" w:cs="Times New Roman"/>
          <w:sz w:val="24"/>
          <w:szCs w:val="24"/>
          <w:lang w:bidi="ru-RU"/>
        </w:rPr>
        <w:t>ж) устанавливать рекламные конструкции.</w:t>
      </w:r>
    </w:p>
    <w:p w:rsidR="00004D00" w:rsidRDefault="00332A35" w:rsidP="006C681C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564DFA" w:rsidRPr="00002195" w:rsidRDefault="004F5D04" w:rsidP="00564DFA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3B4F" w:rsidRPr="00002195" w:rsidRDefault="00D83B4F" w:rsidP="00D83B4F">
      <w:pPr>
        <w:widowControl w:val="0"/>
        <w:tabs>
          <w:tab w:val="left" w:pos="6521"/>
          <w:tab w:val="right" w:pos="10490"/>
        </w:tabs>
        <w:autoSpaceDE w:val="0"/>
        <w:autoSpaceDN w:val="0"/>
        <w:adjustRightInd w:val="0"/>
        <w:spacing w:after="0" w:line="240" w:lineRule="auto"/>
        <w:ind w:right="103" w:hanging="114"/>
        <w:jc w:val="both"/>
        <w:rPr>
          <w:rFonts w:ascii="Times New Roman" w:hAnsi="Times New Roman" w:cs="Times New Roman"/>
          <w:sz w:val="24"/>
          <w:szCs w:val="24"/>
        </w:rPr>
      </w:pPr>
    </w:p>
    <w:sectPr w:rsidR="00D83B4F" w:rsidRPr="0000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C1EDC"/>
    <w:multiLevelType w:val="multilevel"/>
    <w:tmpl w:val="133AE8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29"/>
    <w:rsid w:val="00002195"/>
    <w:rsid w:val="00004D00"/>
    <w:rsid w:val="000B2E33"/>
    <w:rsid w:val="000D2F80"/>
    <w:rsid w:val="000E1788"/>
    <w:rsid w:val="001015B0"/>
    <w:rsid w:val="00105E52"/>
    <w:rsid w:val="00150C89"/>
    <w:rsid w:val="00177597"/>
    <w:rsid w:val="001A5D4E"/>
    <w:rsid w:val="001B55F9"/>
    <w:rsid w:val="001E2704"/>
    <w:rsid w:val="002000F9"/>
    <w:rsid w:val="00242D30"/>
    <w:rsid w:val="00323A97"/>
    <w:rsid w:val="00332A35"/>
    <w:rsid w:val="00386C65"/>
    <w:rsid w:val="003926A7"/>
    <w:rsid w:val="003E1570"/>
    <w:rsid w:val="003F7FD7"/>
    <w:rsid w:val="004030D1"/>
    <w:rsid w:val="00471DC0"/>
    <w:rsid w:val="004F5D04"/>
    <w:rsid w:val="00564DFA"/>
    <w:rsid w:val="00595CD1"/>
    <w:rsid w:val="00604736"/>
    <w:rsid w:val="00646C6F"/>
    <w:rsid w:val="006500D6"/>
    <w:rsid w:val="00661F8A"/>
    <w:rsid w:val="006C681C"/>
    <w:rsid w:val="006E410A"/>
    <w:rsid w:val="007E19E5"/>
    <w:rsid w:val="00884734"/>
    <w:rsid w:val="00913287"/>
    <w:rsid w:val="009912A3"/>
    <w:rsid w:val="009A3A4A"/>
    <w:rsid w:val="00A108D2"/>
    <w:rsid w:val="00A3236F"/>
    <w:rsid w:val="00AB3402"/>
    <w:rsid w:val="00B12029"/>
    <w:rsid w:val="00B54CD1"/>
    <w:rsid w:val="00B715B6"/>
    <w:rsid w:val="00BD24DA"/>
    <w:rsid w:val="00C3180C"/>
    <w:rsid w:val="00C90F8E"/>
    <w:rsid w:val="00C94D20"/>
    <w:rsid w:val="00D015E2"/>
    <w:rsid w:val="00D83B4F"/>
    <w:rsid w:val="00D861B3"/>
    <w:rsid w:val="00F3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473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847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8847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8847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4734"/>
    <w:pPr>
      <w:widowControl w:val="0"/>
      <w:shd w:val="clear" w:color="auto" w:fill="FFFFFF"/>
      <w:spacing w:before="600" w:after="720" w:line="0" w:lineRule="atLeast"/>
    </w:pPr>
    <w:rPr>
      <w:sz w:val="28"/>
      <w:szCs w:val="28"/>
    </w:rPr>
  </w:style>
  <w:style w:type="character" w:customStyle="1" w:styleId="blk">
    <w:name w:val="blk"/>
    <w:rsid w:val="00884734"/>
  </w:style>
  <w:style w:type="character" w:customStyle="1" w:styleId="Bodytext2Exact">
    <w:name w:val="Body text (2) Exact"/>
    <w:basedOn w:val="a0"/>
    <w:rsid w:val="00B71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B715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rsid w:val="00B715B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basedOn w:val="Bodytext2"/>
    <w:rsid w:val="00B715B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715B6"/>
    <w:pPr>
      <w:widowControl w:val="0"/>
      <w:shd w:val="clear" w:color="auto" w:fill="FFFFFF"/>
      <w:spacing w:after="0" w:line="56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5ArialNarrow7ptBold">
    <w:name w:val="Body text (5) + Arial Narrow;7 pt;Bold"/>
    <w:basedOn w:val="a0"/>
    <w:rsid w:val="0017759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473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847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8847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8847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4734"/>
    <w:pPr>
      <w:widowControl w:val="0"/>
      <w:shd w:val="clear" w:color="auto" w:fill="FFFFFF"/>
      <w:spacing w:before="600" w:after="720" w:line="0" w:lineRule="atLeast"/>
    </w:pPr>
    <w:rPr>
      <w:sz w:val="28"/>
      <w:szCs w:val="28"/>
    </w:rPr>
  </w:style>
  <w:style w:type="character" w:customStyle="1" w:styleId="blk">
    <w:name w:val="blk"/>
    <w:rsid w:val="00884734"/>
  </w:style>
  <w:style w:type="character" w:customStyle="1" w:styleId="Bodytext2Exact">
    <w:name w:val="Body text (2) Exact"/>
    <w:basedOn w:val="a0"/>
    <w:rsid w:val="00B71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B715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rsid w:val="00B715B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basedOn w:val="Bodytext2"/>
    <w:rsid w:val="00B715B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715B6"/>
    <w:pPr>
      <w:widowControl w:val="0"/>
      <w:shd w:val="clear" w:color="auto" w:fill="FFFFFF"/>
      <w:spacing w:after="0" w:line="56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5ArialNarrow7ptBold">
    <w:name w:val="Body text (5) + Arial Narrow;7 pt;Bold"/>
    <w:basedOn w:val="a0"/>
    <w:rsid w:val="0017759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AB20-A4C9-45D6-9788-94D277C0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2021-05-06T10:30:00Z</dcterms:created>
  <dcterms:modified xsi:type="dcterms:W3CDTF">2025-07-04T06:56:00Z</dcterms:modified>
</cp:coreProperties>
</file>